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CBF" w:rsidRPr="00DD6EA4" w:rsidRDefault="00CC1CBF" w:rsidP="00CC1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8"/>
        </w:rPr>
      </w:pPr>
      <w:r w:rsidRPr="00DD6EA4">
        <w:rPr>
          <w:color w:val="000000" w:themeColor="text1"/>
          <w:sz w:val="24"/>
          <w:szCs w:val="28"/>
        </w:rPr>
        <w:t>Свердловской области</w:t>
      </w:r>
    </w:p>
    <w:p w:rsidR="00CC1CBF" w:rsidRPr="00DD6EA4" w:rsidRDefault="00CC1CBF" w:rsidP="00CC1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4"/>
          <w:szCs w:val="28"/>
        </w:rPr>
      </w:pPr>
      <w:r w:rsidRPr="00DD6EA4">
        <w:rPr>
          <w:color w:val="000000" w:themeColor="text1"/>
          <w:sz w:val="24"/>
          <w:szCs w:val="28"/>
        </w:rPr>
        <w:t>государственное бюджетное образовательное учреждение</w:t>
      </w:r>
    </w:p>
    <w:p w:rsidR="00CC1CBF" w:rsidRPr="00DD6EA4" w:rsidRDefault="00CC1CBF" w:rsidP="00CC1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8"/>
        </w:rPr>
      </w:pPr>
      <w:r w:rsidRPr="00DD6EA4">
        <w:rPr>
          <w:color w:val="000000" w:themeColor="text1"/>
          <w:sz w:val="24"/>
          <w:szCs w:val="28"/>
        </w:rPr>
        <w:t>среднего профессионального образования</w:t>
      </w:r>
    </w:p>
    <w:p w:rsidR="00CC1CBF" w:rsidRPr="00DD6EA4" w:rsidRDefault="00CC1CBF" w:rsidP="00CC1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8"/>
        </w:rPr>
      </w:pPr>
      <w:r w:rsidRPr="00DD6EA4">
        <w:rPr>
          <w:color w:val="000000" w:themeColor="text1"/>
          <w:sz w:val="24"/>
          <w:szCs w:val="28"/>
        </w:rPr>
        <w:t>Свердловской области</w:t>
      </w:r>
    </w:p>
    <w:p w:rsidR="00CC1CBF" w:rsidRPr="00DD6EA4" w:rsidRDefault="00CC1CBF" w:rsidP="00CC1CBF">
      <w:pPr>
        <w:jc w:val="center"/>
        <w:rPr>
          <w:color w:val="000000" w:themeColor="text1"/>
          <w:sz w:val="24"/>
          <w:szCs w:val="28"/>
        </w:rPr>
      </w:pPr>
      <w:r w:rsidRPr="00DD6EA4">
        <w:rPr>
          <w:color w:val="000000" w:themeColor="text1"/>
          <w:sz w:val="24"/>
          <w:szCs w:val="28"/>
        </w:rPr>
        <w:t>«Северный педагогический колледж»</w:t>
      </w:r>
    </w:p>
    <w:p w:rsidR="00CC1CBF" w:rsidRPr="00DD6EA4" w:rsidRDefault="00CC1CBF" w:rsidP="00CC1CBF">
      <w:pPr>
        <w:jc w:val="center"/>
        <w:rPr>
          <w:color w:val="000000" w:themeColor="text1"/>
          <w:sz w:val="24"/>
          <w:szCs w:val="28"/>
        </w:rPr>
      </w:pPr>
    </w:p>
    <w:p w:rsidR="00CC1CBF" w:rsidRPr="00DD6EA4" w:rsidRDefault="00CC1CBF" w:rsidP="00CC1CBF">
      <w:pPr>
        <w:jc w:val="center"/>
        <w:rPr>
          <w:color w:val="000000" w:themeColor="text1"/>
          <w:sz w:val="24"/>
          <w:szCs w:val="28"/>
        </w:rPr>
      </w:pPr>
    </w:p>
    <w:p w:rsidR="00CC1CBF" w:rsidRPr="00DD6EA4" w:rsidRDefault="00CC1CBF" w:rsidP="00CC1CBF">
      <w:pPr>
        <w:jc w:val="center"/>
        <w:rPr>
          <w:color w:val="000000" w:themeColor="text1"/>
          <w:sz w:val="24"/>
          <w:szCs w:val="28"/>
        </w:rPr>
      </w:pPr>
    </w:p>
    <w:p w:rsidR="00CC1CBF" w:rsidRPr="00DD6EA4" w:rsidRDefault="00CC1CBF" w:rsidP="00CC1CBF">
      <w:pPr>
        <w:jc w:val="center"/>
        <w:rPr>
          <w:color w:val="000000" w:themeColor="text1"/>
          <w:sz w:val="24"/>
          <w:szCs w:val="28"/>
        </w:rPr>
      </w:pPr>
    </w:p>
    <w:p w:rsidR="00CC1CBF" w:rsidRPr="00DD6EA4" w:rsidRDefault="00CC1CBF" w:rsidP="00CC1CBF">
      <w:pPr>
        <w:rPr>
          <w:color w:val="000000" w:themeColor="text1"/>
          <w:sz w:val="24"/>
          <w:szCs w:val="28"/>
        </w:rPr>
      </w:pPr>
    </w:p>
    <w:p w:rsidR="00CC1CBF" w:rsidRPr="00DD6EA4" w:rsidRDefault="00CC1CBF" w:rsidP="00CC1CBF">
      <w:pPr>
        <w:jc w:val="center"/>
        <w:rPr>
          <w:color w:val="000000" w:themeColor="text1"/>
          <w:sz w:val="24"/>
          <w:szCs w:val="28"/>
        </w:rPr>
      </w:pPr>
    </w:p>
    <w:p w:rsidR="00CC1CBF" w:rsidRDefault="00CC1CBF" w:rsidP="00CC1CBF">
      <w:pPr>
        <w:jc w:val="center"/>
        <w:rPr>
          <w:b/>
          <w:color w:val="000000" w:themeColor="text1"/>
          <w:sz w:val="32"/>
          <w:szCs w:val="28"/>
        </w:rPr>
      </w:pPr>
      <w:r>
        <w:rPr>
          <w:b/>
          <w:color w:val="000000" w:themeColor="text1"/>
          <w:sz w:val="32"/>
          <w:szCs w:val="28"/>
        </w:rPr>
        <w:t>Конструкт   урока окружающий мир</w:t>
      </w:r>
    </w:p>
    <w:p w:rsidR="00CC1CBF" w:rsidRPr="003679CC" w:rsidRDefault="00CC1CBF" w:rsidP="00CC1CB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32"/>
          <w:szCs w:val="28"/>
        </w:rPr>
        <w:t xml:space="preserve">на тему </w:t>
      </w:r>
      <w:r w:rsidRPr="003679CC">
        <w:rPr>
          <w:b/>
          <w:color w:val="000000" w:themeColor="text1"/>
          <w:sz w:val="28"/>
          <w:szCs w:val="28"/>
        </w:rPr>
        <w:t>«</w:t>
      </w:r>
      <w:r>
        <w:rPr>
          <w:b/>
          <w:color w:val="000000" w:themeColor="text1"/>
          <w:sz w:val="28"/>
          <w:szCs w:val="28"/>
        </w:rPr>
        <w:t>От Древней Руси к единой России</w:t>
      </w:r>
      <w:r w:rsidRPr="003679CC">
        <w:rPr>
          <w:b/>
          <w:color w:val="000000" w:themeColor="text1"/>
          <w:sz w:val="28"/>
          <w:szCs w:val="28"/>
        </w:rPr>
        <w:t>»</w:t>
      </w:r>
    </w:p>
    <w:p w:rsidR="00CC1CBF" w:rsidRPr="00DD6EA4" w:rsidRDefault="00CC1CBF" w:rsidP="00CC1CBF">
      <w:pPr>
        <w:jc w:val="center"/>
        <w:rPr>
          <w:b/>
          <w:color w:val="000000" w:themeColor="text1"/>
          <w:sz w:val="32"/>
          <w:szCs w:val="28"/>
        </w:rPr>
      </w:pPr>
    </w:p>
    <w:p w:rsidR="00CC1CBF" w:rsidRPr="00DD6EA4" w:rsidRDefault="00CC1CBF" w:rsidP="00CC1CBF">
      <w:pPr>
        <w:jc w:val="center"/>
        <w:rPr>
          <w:b/>
          <w:color w:val="000000" w:themeColor="text1"/>
          <w:sz w:val="32"/>
          <w:szCs w:val="28"/>
        </w:rPr>
      </w:pPr>
      <w:r>
        <w:rPr>
          <w:b/>
          <w:color w:val="000000" w:themeColor="text1"/>
          <w:sz w:val="32"/>
          <w:szCs w:val="28"/>
        </w:rPr>
        <w:t>3</w:t>
      </w:r>
      <w:r w:rsidRPr="00DD6EA4">
        <w:rPr>
          <w:b/>
          <w:color w:val="000000" w:themeColor="text1"/>
          <w:sz w:val="32"/>
          <w:szCs w:val="28"/>
        </w:rPr>
        <w:t xml:space="preserve"> класс</w:t>
      </w:r>
    </w:p>
    <w:p w:rsidR="00CC1CBF" w:rsidRPr="00DD6EA4" w:rsidRDefault="00CC1CBF" w:rsidP="00CC1CBF">
      <w:pPr>
        <w:jc w:val="center"/>
        <w:rPr>
          <w:b/>
          <w:color w:val="000000" w:themeColor="text1"/>
          <w:sz w:val="32"/>
          <w:szCs w:val="28"/>
        </w:rPr>
      </w:pPr>
    </w:p>
    <w:p w:rsidR="00CC1CBF" w:rsidRPr="00DD6EA4" w:rsidRDefault="00CC1CBF" w:rsidP="00CC1CBF">
      <w:pPr>
        <w:rPr>
          <w:b/>
          <w:color w:val="000000" w:themeColor="text1"/>
          <w:sz w:val="32"/>
          <w:szCs w:val="28"/>
        </w:rPr>
      </w:pPr>
    </w:p>
    <w:p w:rsidR="00CC1CBF" w:rsidRPr="00DD6EA4" w:rsidRDefault="00CC1CBF" w:rsidP="00CC1CBF">
      <w:pPr>
        <w:jc w:val="right"/>
        <w:rPr>
          <w:b/>
          <w:color w:val="000000" w:themeColor="text1"/>
          <w:sz w:val="32"/>
          <w:szCs w:val="28"/>
        </w:rPr>
      </w:pPr>
    </w:p>
    <w:p w:rsidR="00CC1CBF" w:rsidRPr="00DD6EA4" w:rsidRDefault="00CC1CBF" w:rsidP="00CC1CBF">
      <w:pPr>
        <w:jc w:val="right"/>
        <w:rPr>
          <w:b/>
          <w:color w:val="000000" w:themeColor="text1"/>
          <w:sz w:val="28"/>
          <w:szCs w:val="28"/>
        </w:rPr>
      </w:pPr>
      <w:r w:rsidRPr="00DD6EA4">
        <w:rPr>
          <w:b/>
          <w:color w:val="000000" w:themeColor="text1"/>
          <w:sz w:val="28"/>
          <w:szCs w:val="28"/>
        </w:rPr>
        <w:t>Разработчик:</w:t>
      </w:r>
    </w:p>
    <w:p w:rsidR="00CC1CBF" w:rsidRPr="00DD6EA4" w:rsidRDefault="00CC1CBF" w:rsidP="00CC1CBF">
      <w:pPr>
        <w:jc w:val="right"/>
        <w:rPr>
          <w:color w:val="000000" w:themeColor="text1"/>
          <w:sz w:val="28"/>
          <w:szCs w:val="28"/>
        </w:rPr>
      </w:pPr>
      <w:proofErr w:type="spellStart"/>
      <w:r w:rsidRPr="00DD6EA4">
        <w:rPr>
          <w:color w:val="000000" w:themeColor="text1"/>
          <w:sz w:val="28"/>
          <w:szCs w:val="28"/>
        </w:rPr>
        <w:t>Скатова</w:t>
      </w:r>
      <w:proofErr w:type="spellEnd"/>
      <w:r w:rsidRPr="00DD6EA4">
        <w:rPr>
          <w:color w:val="000000" w:themeColor="text1"/>
          <w:sz w:val="28"/>
          <w:szCs w:val="28"/>
        </w:rPr>
        <w:t xml:space="preserve"> Елена Юрьевна,</w:t>
      </w:r>
    </w:p>
    <w:p w:rsidR="00CC1CBF" w:rsidRPr="00DD6EA4" w:rsidRDefault="00CC1CBF" w:rsidP="00CC1CBF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студентка 3</w:t>
      </w:r>
      <w:r w:rsidRPr="00DD6EA4">
        <w:rPr>
          <w:color w:val="000000" w:themeColor="text1"/>
          <w:sz w:val="28"/>
          <w:szCs w:val="28"/>
        </w:rPr>
        <w:t>46 группы.</w:t>
      </w:r>
    </w:p>
    <w:p w:rsidR="00CC1CBF" w:rsidRPr="00DD6EA4" w:rsidRDefault="00CC1CBF" w:rsidP="00CC1CBF">
      <w:pPr>
        <w:jc w:val="right"/>
        <w:rPr>
          <w:color w:val="000000" w:themeColor="text1"/>
          <w:sz w:val="28"/>
          <w:szCs w:val="28"/>
        </w:rPr>
      </w:pPr>
      <w:r w:rsidRPr="00DD6EA4">
        <w:rPr>
          <w:color w:val="000000" w:themeColor="text1"/>
          <w:sz w:val="28"/>
          <w:szCs w:val="28"/>
        </w:rPr>
        <w:t>Специальность «Преподавание</w:t>
      </w:r>
    </w:p>
    <w:p w:rsidR="00CC1CBF" w:rsidRPr="00DD6EA4" w:rsidRDefault="00CC1CBF" w:rsidP="00CC1CBF">
      <w:pPr>
        <w:jc w:val="right"/>
        <w:rPr>
          <w:color w:val="000000" w:themeColor="text1"/>
          <w:sz w:val="28"/>
          <w:szCs w:val="28"/>
        </w:rPr>
      </w:pPr>
      <w:r w:rsidRPr="00DD6EA4">
        <w:rPr>
          <w:color w:val="000000" w:themeColor="text1"/>
          <w:sz w:val="28"/>
          <w:szCs w:val="28"/>
        </w:rPr>
        <w:t xml:space="preserve"> в начальных классах»</w:t>
      </w:r>
    </w:p>
    <w:p w:rsidR="00CC1CBF" w:rsidRPr="00DD6EA4" w:rsidRDefault="00CC1CBF" w:rsidP="00CC1CBF">
      <w:pPr>
        <w:jc w:val="right"/>
        <w:rPr>
          <w:color w:val="000000" w:themeColor="text1"/>
          <w:sz w:val="28"/>
          <w:szCs w:val="28"/>
        </w:rPr>
      </w:pPr>
    </w:p>
    <w:p w:rsidR="00CC1CBF" w:rsidRPr="00DD6EA4" w:rsidRDefault="00CC1CBF" w:rsidP="00CC1CBF">
      <w:pPr>
        <w:rPr>
          <w:color w:val="000000" w:themeColor="text1"/>
          <w:sz w:val="28"/>
          <w:szCs w:val="28"/>
        </w:rPr>
      </w:pPr>
    </w:p>
    <w:p w:rsidR="00CC1CBF" w:rsidRPr="00DD6EA4" w:rsidRDefault="00CC1CBF" w:rsidP="00CC1CBF">
      <w:pPr>
        <w:rPr>
          <w:color w:val="000000" w:themeColor="text1"/>
          <w:sz w:val="28"/>
          <w:szCs w:val="28"/>
        </w:rPr>
      </w:pPr>
    </w:p>
    <w:p w:rsidR="00CC1CBF" w:rsidRPr="00DD6EA4" w:rsidRDefault="00CC1CBF" w:rsidP="00CC1CB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Педагог-наставник                           </w:t>
      </w:r>
      <w:proofErr w:type="spellStart"/>
      <w:r>
        <w:rPr>
          <w:color w:val="000000" w:themeColor="text1"/>
          <w:sz w:val="28"/>
          <w:szCs w:val="28"/>
        </w:rPr>
        <w:t>Шалдикова</w:t>
      </w:r>
      <w:proofErr w:type="spellEnd"/>
      <w:r>
        <w:rPr>
          <w:color w:val="000000" w:themeColor="text1"/>
          <w:sz w:val="28"/>
          <w:szCs w:val="28"/>
        </w:rPr>
        <w:t xml:space="preserve"> Н. Г.</w:t>
      </w:r>
    </w:p>
    <w:p w:rsidR="00CC1CBF" w:rsidRDefault="00CC1CBF" w:rsidP="00CC1CBF">
      <w:pPr>
        <w:rPr>
          <w:color w:val="000000" w:themeColor="text1"/>
          <w:sz w:val="28"/>
          <w:szCs w:val="28"/>
        </w:rPr>
      </w:pPr>
    </w:p>
    <w:p w:rsidR="00CC1CBF" w:rsidRPr="00DD6EA4" w:rsidRDefault="00CC1CBF" w:rsidP="00CC1CBF">
      <w:pPr>
        <w:jc w:val="center"/>
        <w:rPr>
          <w:color w:val="000000" w:themeColor="text1"/>
          <w:sz w:val="28"/>
          <w:szCs w:val="28"/>
        </w:rPr>
      </w:pPr>
    </w:p>
    <w:p w:rsidR="00CC1CBF" w:rsidRPr="00DD6EA4" w:rsidRDefault="00CC1CBF" w:rsidP="00CC1CBF">
      <w:pPr>
        <w:rPr>
          <w:color w:val="000000" w:themeColor="text1"/>
          <w:sz w:val="28"/>
          <w:szCs w:val="28"/>
        </w:rPr>
      </w:pPr>
    </w:p>
    <w:p w:rsidR="00CC1CBF" w:rsidRPr="00DD6EA4" w:rsidRDefault="00CC1CBF" w:rsidP="00CC1CBF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Краснотурьинск</w:t>
      </w:r>
      <w:r w:rsidRPr="00DD6EA4">
        <w:rPr>
          <w:color w:val="000000" w:themeColor="text1"/>
          <w:sz w:val="28"/>
          <w:szCs w:val="28"/>
        </w:rPr>
        <w:t xml:space="preserve"> </w:t>
      </w:r>
    </w:p>
    <w:p w:rsidR="00CC1CBF" w:rsidRDefault="00CC1CBF" w:rsidP="00CC1CBF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2015</w:t>
      </w:r>
    </w:p>
    <w:p w:rsidR="00CC1CBF" w:rsidRDefault="00CC1CBF" w:rsidP="00CC1CBF">
      <w:pPr>
        <w:jc w:val="center"/>
        <w:rPr>
          <w:color w:val="000000" w:themeColor="text1"/>
          <w:sz w:val="28"/>
          <w:szCs w:val="28"/>
        </w:rPr>
      </w:pPr>
    </w:p>
    <w:p w:rsidR="00CC1CBF" w:rsidRPr="00686CD4" w:rsidRDefault="00CC1CBF" w:rsidP="00CC1CBF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686CD4">
        <w:rPr>
          <w:b/>
          <w:color w:val="000000" w:themeColor="text1"/>
          <w:sz w:val="28"/>
          <w:szCs w:val="28"/>
        </w:rPr>
        <w:t>Тема урока:</w:t>
      </w:r>
      <w:r w:rsidRPr="00686CD4">
        <w:rPr>
          <w:b/>
          <w:color w:val="000000" w:themeColor="text1"/>
          <w:sz w:val="32"/>
          <w:szCs w:val="28"/>
        </w:rPr>
        <w:t xml:space="preserve"> </w:t>
      </w:r>
      <w:r w:rsidR="00C85681" w:rsidRPr="00686CD4">
        <w:rPr>
          <w:b/>
          <w:color w:val="000000" w:themeColor="text1"/>
          <w:sz w:val="28"/>
          <w:szCs w:val="28"/>
        </w:rPr>
        <w:t>«От Древней Руси к единой России»</w:t>
      </w:r>
    </w:p>
    <w:p w:rsidR="00CC1CBF" w:rsidRPr="00686CD4" w:rsidRDefault="00CC1CBF" w:rsidP="00CC1CBF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686CD4">
        <w:rPr>
          <w:b/>
          <w:color w:val="000000" w:themeColor="text1"/>
          <w:sz w:val="28"/>
          <w:szCs w:val="28"/>
        </w:rPr>
        <w:t xml:space="preserve">Тип урока: </w:t>
      </w:r>
      <w:r w:rsidRPr="00686CD4">
        <w:rPr>
          <w:color w:val="000000" w:themeColor="text1"/>
          <w:sz w:val="28"/>
          <w:szCs w:val="28"/>
        </w:rPr>
        <w:t>изучение нового материала</w:t>
      </w:r>
    </w:p>
    <w:p w:rsidR="00CC1CBF" w:rsidRPr="00686CD4" w:rsidRDefault="00CC1CBF" w:rsidP="00686CD4">
      <w:pPr>
        <w:pStyle w:val="ab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86C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урока:</w:t>
      </w:r>
      <w:r w:rsidRPr="00686C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681" w:rsidRPr="00686CD4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представления</w:t>
      </w:r>
      <w:r w:rsidR="00C85681" w:rsidRPr="00686C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5681" w:rsidRPr="00686CD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85681" w:rsidRPr="00686CD4">
        <w:rPr>
          <w:rFonts w:ascii="Times New Roman" w:hAnsi="Times New Roman" w:cs="Times New Roman"/>
          <w:sz w:val="28"/>
          <w:szCs w:val="28"/>
        </w:rPr>
        <w:t xml:space="preserve"> об эпохе усиления Московского княжества и формирования вокруг него единого Московского государства. </w:t>
      </w:r>
    </w:p>
    <w:p w:rsidR="00CC1CBF" w:rsidRPr="00DD6EA4" w:rsidRDefault="00CC1CBF" w:rsidP="00CC1CBF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DD6EA4">
        <w:rPr>
          <w:b/>
          <w:color w:val="000000" w:themeColor="text1"/>
          <w:sz w:val="28"/>
          <w:szCs w:val="28"/>
        </w:rPr>
        <w:t xml:space="preserve">Задачи: </w:t>
      </w:r>
    </w:p>
    <w:p w:rsidR="00CC1CBF" w:rsidRPr="00686CD4" w:rsidRDefault="00CC1CBF" w:rsidP="00686CD4">
      <w:p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686CD4">
        <w:rPr>
          <w:color w:val="000000" w:themeColor="text1"/>
          <w:sz w:val="28"/>
          <w:szCs w:val="28"/>
          <w:u w:val="single"/>
        </w:rPr>
        <w:t>Образовательная</w:t>
      </w:r>
    </w:p>
    <w:p w:rsidR="00C85681" w:rsidRPr="00EA65C8" w:rsidRDefault="00EA65C8" w:rsidP="00EA65C8">
      <w:pPr>
        <w:pStyle w:val="a7"/>
        <w:numPr>
          <w:ilvl w:val="0"/>
          <w:numId w:val="13"/>
        </w:numPr>
        <w:shd w:val="clear" w:color="auto" w:fill="FFFFFF"/>
        <w:spacing w:line="408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C85681" w:rsidRPr="00EA65C8">
        <w:rPr>
          <w:color w:val="000000" w:themeColor="text1"/>
          <w:sz w:val="28"/>
          <w:szCs w:val="28"/>
        </w:rPr>
        <w:t>ознакомить учащихся с эпохой усиления Московского княжества и формирования вокруг него единого Моско</w:t>
      </w:r>
      <w:r w:rsidR="00C85681" w:rsidRPr="00EA65C8">
        <w:rPr>
          <w:color w:val="000000" w:themeColor="text1"/>
          <w:sz w:val="28"/>
          <w:szCs w:val="28"/>
        </w:rPr>
        <w:t>в</w:t>
      </w:r>
      <w:r w:rsidR="00C85681" w:rsidRPr="00EA65C8">
        <w:rPr>
          <w:color w:val="000000" w:themeColor="text1"/>
          <w:sz w:val="28"/>
          <w:szCs w:val="28"/>
        </w:rPr>
        <w:t>ского государства.</w:t>
      </w:r>
    </w:p>
    <w:p w:rsidR="00686CD4" w:rsidRPr="00EA65C8" w:rsidRDefault="00EA65C8" w:rsidP="00EA65C8">
      <w:pPr>
        <w:pStyle w:val="a7"/>
        <w:numPr>
          <w:ilvl w:val="0"/>
          <w:numId w:val="13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C85681" w:rsidRPr="00EA65C8">
        <w:rPr>
          <w:color w:val="000000" w:themeColor="text1"/>
          <w:sz w:val="28"/>
          <w:szCs w:val="28"/>
        </w:rPr>
        <w:t>ыявить значение деятельности таких личностей, Сергий Радонежский, Дмитрий Донской, Иван III, в деле объ</w:t>
      </w:r>
      <w:r w:rsidR="00C85681" w:rsidRPr="00EA65C8">
        <w:rPr>
          <w:color w:val="000000" w:themeColor="text1"/>
          <w:sz w:val="28"/>
          <w:szCs w:val="28"/>
        </w:rPr>
        <w:t>е</w:t>
      </w:r>
      <w:r w:rsidR="00C85681" w:rsidRPr="00EA65C8">
        <w:rPr>
          <w:color w:val="000000" w:themeColor="text1"/>
          <w:sz w:val="28"/>
          <w:szCs w:val="28"/>
        </w:rPr>
        <w:t>динения и освобождения Руси от власти Золотой Орды</w:t>
      </w:r>
      <w:r w:rsidRPr="00EA65C8">
        <w:rPr>
          <w:color w:val="000000" w:themeColor="text1"/>
          <w:sz w:val="28"/>
          <w:szCs w:val="28"/>
        </w:rPr>
        <w:t>.</w:t>
      </w:r>
    </w:p>
    <w:p w:rsidR="00CC1CBF" w:rsidRDefault="00CC1CBF" w:rsidP="00686CD4">
      <w:p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686CD4">
        <w:rPr>
          <w:color w:val="000000" w:themeColor="text1"/>
          <w:sz w:val="28"/>
          <w:szCs w:val="28"/>
          <w:u w:val="single"/>
        </w:rPr>
        <w:t>Развивающая</w:t>
      </w:r>
    </w:p>
    <w:p w:rsidR="00C85681" w:rsidRPr="00EA65C8" w:rsidRDefault="00EA65C8" w:rsidP="00EA65C8">
      <w:pPr>
        <w:pStyle w:val="a7"/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776BE7" w:rsidRPr="00EA65C8">
        <w:rPr>
          <w:color w:val="000000" w:themeColor="text1"/>
          <w:sz w:val="28"/>
          <w:szCs w:val="28"/>
        </w:rPr>
        <w:t>азвивать умение работать с иллюстра</w:t>
      </w:r>
      <w:r w:rsidRPr="00EA65C8">
        <w:rPr>
          <w:color w:val="000000" w:themeColor="text1"/>
          <w:sz w:val="28"/>
          <w:szCs w:val="28"/>
        </w:rPr>
        <w:t>цией, как источником информации, делать предположения, высказывать и аргументировать свою точку зрения.</w:t>
      </w:r>
    </w:p>
    <w:p w:rsidR="00CC1CBF" w:rsidRDefault="00CC1CBF" w:rsidP="00686CD4">
      <w:p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686CD4">
        <w:rPr>
          <w:color w:val="000000" w:themeColor="text1"/>
          <w:sz w:val="28"/>
          <w:szCs w:val="28"/>
          <w:u w:val="single"/>
        </w:rPr>
        <w:t>Воспитательная</w:t>
      </w:r>
    </w:p>
    <w:p w:rsidR="00EA65C8" w:rsidRPr="00EA65C8" w:rsidRDefault="00EA65C8" w:rsidP="00EA65C8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color w:val="000000" w:themeColor="text1"/>
          <w:sz w:val="28"/>
          <w:szCs w:val="28"/>
        </w:rPr>
      </w:pPr>
      <w:r w:rsidRPr="00EA65C8">
        <w:rPr>
          <w:color w:val="000000" w:themeColor="text1"/>
          <w:sz w:val="28"/>
          <w:szCs w:val="28"/>
        </w:rPr>
        <w:t>воспитывать чувство гордости за своё Отечество на примерах и образах стойкости и мужества русского народа.</w:t>
      </w:r>
    </w:p>
    <w:p w:rsidR="00CC1CBF" w:rsidRPr="00EA65C8" w:rsidRDefault="00CC1CBF" w:rsidP="00EA65C8">
      <w:pPr>
        <w:rPr>
          <w:color w:val="000000"/>
          <w:sz w:val="28"/>
          <w:szCs w:val="28"/>
        </w:rPr>
      </w:pPr>
      <w:r w:rsidRPr="00DD6EA4">
        <w:rPr>
          <w:b/>
          <w:color w:val="000000" w:themeColor="text1"/>
          <w:sz w:val="28"/>
          <w:szCs w:val="28"/>
        </w:rPr>
        <w:t>Ключевые понятия урока:</w:t>
      </w:r>
      <w:r w:rsidRPr="003679CC">
        <w:rPr>
          <w:rStyle w:val="c2"/>
          <w:color w:val="000000"/>
          <w:sz w:val="28"/>
          <w:szCs w:val="28"/>
        </w:rPr>
        <w:t xml:space="preserve"> </w:t>
      </w:r>
      <w:r w:rsidR="00686CD4" w:rsidRPr="00EA65C8">
        <w:rPr>
          <w:color w:val="000000" w:themeColor="text1"/>
          <w:sz w:val="28"/>
          <w:szCs w:val="28"/>
        </w:rPr>
        <w:t>времена Московского государства</w:t>
      </w:r>
      <w:r w:rsidR="00EA65C8">
        <w:rPr>
          <w:color w:val="000000" w:themeColor="text1"/>
          <w:sz w:val="28"/>
          <w:szCs w:val="28"/>
        </w:rPr>
        <w:t xml:space="preserve">, </w:t>
      </w:r>
      <w:r w:rsidR="00686CD4" w:rsidRPr="00EA65C8">
        <w:rPr>
          <w:color w:val="000000" w:themeColor="text1"/>
          <w:sz w:val="28"/>
          <w:szCs w:val="28"/>
        </w:rPr>
        <w:t>Куликовская битва</w:t>
      </w:r>
      <w:r w:rsidR="00EA65C8">
        <w:rPr>
          <w:color w:val="000000"/>
          <w:sz w:val="28"/>
          <w:szCs w:val="28"/>
        </w:rPr>
        <w:t xml:space="preserve">, </w:t>
      </w:r>
      <w:r w:rsidR="00E868FA">
        <w:rPr>
          <w:color w:val="000000"/>
          <w:sz w:val="28"/>
          <w:szCs w:val="28"/>
        </w:rPr>
        <w:t xml:space="preserve">Андрей Рублев, </w:t>
      </w:r>
      <w:r w:rsidR="00686CD4" w:rsidRPr="00EA65C8">
        <w:rPr>
          <w:color w:val="000000" w:themeColor="text1"/>
          <w:sz w:val="28"/>
          <w:szCs w:val="28"/>
        </w:rPr>
        <w:t>Дмитрий Донской, Иван III, Сергий Радонежский</w:t>
      </w:r>
      <w:r w:rsidR="00EA65C8">
        <w:rPr>
          <w:color w:val="000000" w:themeColor="text1"/>
          <w:sz w:val="28"/>
          <w:szCs w:val="28"/>
        </w:rPr>
        <w:t xml:space="preserve">, </w:t>
      </w:r>
      <w:r w:rsidR="00686CD4" w:rsidRPr="00EA65C8">
        <w:rPr>
          <w:color w:val="000000" w:themeColor="text1"/>
          <w:sz w:val="28"/>
          <w:szCs w:val="28"/>
        </w:rPr>
        <w:t>великий государь</w:t>
      </w:r>
      <w:r w:rsidR="00E868FA">
        <w:rPr>
          <w:color w:val="000000" w:themeColor="text1"/>
          <w:sz w:val="28"/>
          <w:szCs w:val="28"/>
        </w:rPr>
        <w:t>.</w:t>
      </w:r>
    </w:p>
    <w:p w:rsidR="00CC1CBF" w:rsidRPr="00686CD4" w:rsidRDefault="00CC1CBF" w:rsidP="00686CD4">
      <w:pPr>
        <w:shd w:val="clear" w:color="auto" w:fill="FFFFFF"/>
        <w:spacing w:line="408" w:lineRule="atLeast"/>
        <w:jc w:val="both"/>
        <w:rPr>
          <w:color w:val="000000" w:themeColor="text1"/>
          <w:sz w:val="28"/>
          <w:szCs w:val="28"/>
        </w:rPr>
      </w:pPr>
      <w:r w:rsidRPr="00DD6EA4">
        <w:rPr>
          <w:b/>
          <w:color w:val="000000" w:themeColor="text1"/>
          <w:sz w:val="28"/>
          <w:szCs w:val="28"/>
        </w:rPr>
        <w:t xml:space="preserve">Оборудование учителя: </w:t>
      </w:r>
      <w:r w:rsidR="00686CD4" w:rsidRPr="00686CD4">
        <w:rPr>
          <w:color w:val="000000" w:themeColor="text1"/>
          <w:sz w:val="28"/>
          <w:szCs w:val="28"/>
        </w:rPr>
        <w:t xml:space="preserve">учебник «Окружающий мир» («Моё Отечество») 3-ий класс, часть 2. // А. А. Вахрушев, Д. Д. Данилов, Е. В. </w:t>
      </w:r>
      <w:proofErr w:type="spellStart"/>
      <w:r w:rsidR="00686CD4" w:rsidRPr="00686CD4">
        <w:rPr>
          <w:color w:val="000000" w:themeColor="text1"/>
          <w:sz w:val="28"/>
          <w:szCs w:val="28"/>
        </w:rPr>
        <w:t>Сизова</w:t>
      </w:r>
      <w:proofErr w:type="spellEnd"/>
      <w:r w:rsidR="00686CD4" w:rsidRPr="00686CD4">
        <w:rPr>
          <w:color w:val="000000" w:themeColor="text1"/>
          <w:sz w:val="28"/>
          <w:szCs w:val="28"/>
        </w:rPr>
        <w:t xml:space="preserve">, С. В. </w:t>
      </w:r>
      <w:proofErr w:type="spellStart"/>
      <w:r w:rsidR="00686CD4" w:rsidRPr="00686CD4">
        <w:rPr>
          <w:color w:val="000000" w:themeColor="text1"/>
          <w:sz w:val="28"/>
          <w:szCs w:val="28"/>
        </w:rPr>
        <w:t>Тырин</w:t>
      </w:r>
      <w:proofErr w:type="spellEnd"/>
      <w:r w:rsidRPr="00686CD4">
        <w:rPr>
          <w:color w:val="000000" w:themeColor="text1"/>
          <w:sz w:val="28"/>
          <w:szCs w:val="28"/>
        </w:rPr>
        <w:t>, доска,</w:t>
      </w:r>
      <w:r w:rsidR="00EA65C8">
        <w:rPr>
          <w:color w:val="000000" w:themeColor="text1"/>
          <w:sz w:val="28"/>
          <w:szCs w:val="28"/>
        </w:rPr>
        <w:t xml:space="preserve"> проектор, экран, </w:t>
      </w:r>
      <w:r w:rsidR="00EA65C8" w:rsidRPr="00EA65C8">
        <w:rPr>
          <w:color w:val="000000" w:themeColor="text1"/>
          <w:sz w:val="28"/>
          <w:szCs w:val="28"/>
        </w:rPr>
        <w:t>презентация «От Древней Руси к единой России».</w:t>
      </w:r>
    </w:p>
    <w:p w:rsidR="00CC1CBF" w:rsidRPr="00DD6EA4" w:rsidRDefault="00CC1CBF" w:rsidP="00CC1CBF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DD6EA4">
        <w:rPr>
          <w:b/>
          <w:color w:val="000000" w:themeColor="text1"/>
          <w:sz w:val="28"/>
          <w:szCs w:val="28"/>
        </w:rPr>
        <w:t xml:space="preserve">Оборудование учащихся: </w:t>
      </w:r>
      <w:r w:rsidR="00686CD4" w:rsidRPr="00686CD4">
        <w:rPr>
          <w:color w:val="000000" w:themeColor="text1"/>
          <w:sz w:val="28"/>
          <w:szCs w:val="28"/>
        </w:rPr>
        <w:t xml:space="preserve">учебник «Окружающий мир» («Моё Отечество») 3-ий класс, часть 2. // А. А. Вахрушев, Д. Д. Данилов, Е. В. </w:t>
      </w:r>
      <w:proofErr w:type="spellStart"/>
      <w:r w:rsidR="00686CD4" w:rsidRPr="00686CD4">
        <w:rPr>
          <w:color w:val="000000" w:themeColor="text1"/>
          <w:sz w:val="28"/>
          <w:szCs w:val="28"/>
        </w:rPr>
        <w:t>Сизова</w:t>
      </w:r>
      <w:proofErr w:type="spellEnd"/>
      <w:r w:rsidR="00686CD4" w:rsidRPr="00686CD4">
        <w:rPr>
          <w:color w:val="000000" w:themeColor="text1"/>
          <w:sz w:val="28"/>
          <w:szCs w:val="28"/>
        </w:rPr>
        <w:t xml:space="preserve">, С. В. </w:t>
      </w:r>
      <w:proofErr w:type="spellStart"/>
      <w:r w:rsidR="00686CD4" w:rsidRPr="00686CD4">
        <w:rPr>
          <w:color w:val="000000" w:themeColor="text1"/>
          <w:sz w:val="28"/>
          <w:szCs w:val="28"/>
        </w:rPr>
        <w:t>Тырин</w:t>
      </w:r>
      <w:proofErr w:type="spellEnd"/>
      <w:proofErr w:type="gramStart"/>
      <w:r w:rsidR="00686CD4" w:rsidRPr="00CC1CBF">
        <w:rPr>
          <w:color w:val="000000" w:themeColor="text1"/>
          <w:sz w:val="28"/>
          <w:szCs w:val="28"/>
        </w:rPr>
        <w:t xml:space="preserve"> </w:t>
      </w:r>
      <w:r w:rsidR="00686CD4">
        <w:rPr>
          <w:color w:val="000000" w:themeColor="text1"/>
          <w:sz w:val="28"/>
          <w:szCs w:val="28"/>
        </w:rPr>
        <w:t>,</w:t>
      </w:r>
      <w:proofErr w:type="gramEnd"/>
      <w:r w:rsidRPr="00CC1CBF">
        <w:rPr>
          <w:color w:val="000000" w:themeColor="text1"/>
          <w:sz w:val="28"/>
          <w:szCs w:val="28"/>
        </w:rPr>
        <w:t>рабочая тетрадь</w:t>
      </w:r>
      <w:r w:rsidR="00686CD4">
        <w:rPr>
          <w:color w:val="000000" w:themeColor="text1"/>
          <w:sz w:val="28"/>
          <w:szCs w:val="28"/>
        </w:rPr>
        <w:t xml:space="preserve"> «Моё Отечество»</w:t>
      </w:r>
      <w:r w:rsidRPr="00CC1CBF">
        <w:rPr>
          <w:color w:val="000000" w:themeColor="text1"/>
          <w:sz w:val="28"/>
          <w:szCs w:val="28"/>
        </w:rPr>
        <w:t>, карточки.</w:t>
      </w:r>
    </w:p>
    <w:p w:rsidR="00285820" w:rsidRDefault="00F17CCD"/>
    <w:p w:rsidR="00C85681" w:rsidRDefault="00C85681"/>
    <w:p w:rsidR="00C85681" w:rsidRDefault="00C85681"/>
    <w:p w:rsidR="00C85681" w:rsidRDefault="00C85681" w:rsidP="00B63940">
      <w:pPr>
        <w:jc w:val="both"/>
      </w:pPr>
    </w:p>
    <w:p w:rsidR="00686CD4" w:rsidRDefault="00686CD4" w:rsidP="00B63940">
      <w:pPr>
        <w:spacing w:line="360" w:lineRule="auto"/>
        <w:jc w:val="center"/>
        <w:rPr>
          <w:b/>
          <w:sz w:val="32"/>
          <w:szCs w:val="32"/>
        </w:rPr>
      </w:pPr>
      <w:r w:rsidRPr="00686CD4">
        <w:rPr>
          <w:b/>
          <w:sz w:val="32"/>
          <w:szCs w:val="32"/>
        </w:rPr>
        <w:t>Планируемые результаты</w:t>
      </w:r>
    </w:p>
    <w:p w:rsidR="00E97A7F" w:rsidRDefault="00E97A7F" w:rsidP="00B63940">
      <w:pPr>
        <w:spacing w:line="360" w:lineRule="auto"/>
        <w:jc w:val="both"/>
        <w:rPr>
          <w:b/>
          <w:sz w:val="32"/>
          <w:szCs w:val="32"/>
        </w:rPr>
      </w:pPr>
    </w:p>
    <w:p w:rsidR="00E97A7F" w:rsidRDefault="00686CD4" w:rsidP="00B63940">
      <w:pPr>
        <w:spacing w:line="360" w:lineRule="auto"/>
        <w:ind w:firstLine="851"/>
        <w:jc w:val="both"/>
        <w:rPr>
          <w:sz w:val="28"/>
          <w:szCs w:val="28"/>
        </w:rPr>
      </w:pPr>
      <w:r w:rsidRPr="00686CD4">
        <w:rPr>
          <w:b/>
          <w:sz w:val="28"/>
          <w:szCs w:val="28"/>
        </w:rPr>
        <w:t>Предметные:</w:t>
      </w:r>
      <w:r>
        <w:rPr>
          <w:b/>
          <w:sz w:val="28"/>
          <w:szCs w:val="28"/>
        </w:rPr>
        <w:t xml:space="preserve"> </w:t>
      </w:r>
      <w:r w:rsidRPr="00E97A7F">
        <w:rPr>
          <w:i/>
          <w:sz w:val="28"/>
          <w:szCs w:val="28"/>
        </w:rPr>
        <w:t>научится:</w:t>
      </w:r>
      <w:r w:rsidRPr="00E97A7F">
        <w:rPr>
          <w:sz w:val="28"/>
          <w:szCs w:val="28"/>
        </w:rPr>
        <w:t xml:space="preserve"> находить и показывать на карте границы России, месте известных исторических соб</w:t>
      </w:r>
      <w:r w:rsidRPr="00E97A7F">
        <w:rPr>
          <w:sz w:val="28"/>
          <w:szCs w:val="28"/>
        </w:rPr>
        <w:t>ы</w:t>
      </w:r>
      <w:r w:rsidRPr="00E97A7F">
        <w:rPr>
          <w:sz w:val="28"/>
          <w:szCs w:val="28"/>
        </w:rPr>
        <w:t>тий; отличать друг от друга эпохи истории нашей страны по их местоположению на ленте времени, а также предста</w:t>
      </w:r>
      <w:r w:rsidRPr="00E97A7F">
        <w:rPr>
          <w:sz w:val="28"/>
          <w:szCs w:val="28"/>
        </w:rPr>
        <w:t>в</w:t>
      </w:r>
      <w:r w:rsidRPr="00E97A7F">
        <w:rPr>
          <w:sz w:val="28"/>
          <w:szCs w:val="28"/>
        </w:rPr>
        <w:t xml:space="preserve">ленной в тексте иллюстрациях информации о событиях, памятников культуры, исторических деятелях; </w:t>
      </w:r>
      <w:r w:rsidRPr="00E97A7F">
        <w:rPr>
          <w:i/>
          <w:sz w:val="28"/>
          <w:szCs w:val="28"/>
        </w:rPr>
        <w:t>получат во</w:t>
      </w:r>
      <w:r w:rsidRPr="00E97A7F">
        <w:rPr>
          <w:i/>
          <w:sz w:val="28"/>
          <w:szCs w:val="28"/>
        </w:rPr>
        <w:t>з</w:t>
      </w:r>
      <w:r w:rsidRPr="00E97A7F">
        <w:rPr>
          <w:i/>
          <w:sz w:val="28"/>
          <w:szCs w:val="28"/>
        </w:rPr>
        <w:t>можность научиться:</w:t>
      </w:r>
      <w:r w:rsidRPr="00E97A7F">
        <w:rPr>
          <w:sz w:val="28"/>
          <w:szCs w:val="28"/>
        </w:rPr>
        <w:t xml:space="preserve"> оценивать некоторые</w:t>
      </w:r>
      <w:r w:rsidR="00E97A7F">
        <w:rPr>
          <w:sz w:val="28"/>
          <w:szCs w:val="28"/>
        </w:rPr>
        <w:t xml:space="preserve"> легкие определяемые, одиозные исторические события и поступки истор</w:t>
      </w:r>
      <w:r w:rsidR="00E97A7F">
        <w:rPr>
          <w:sz w:val="28"/>
          <w:szCs w:val="28"/>
        </w:rPr>
        <w:t>и</w:t>
      </w:r>
      <w:r w:rsidR="00E97A7F">
        <w:rPr>
          <w:sz w:val="28"/>
          <w:szCs w:val="28"/>
        </w:rPr>
        <w:t>ческих деятелей как вызывающие чувство гордости, восхищения или презрения, стыда.</w:t>
      </w:r>
    </w:p>
    <w:p w:rsidR="00686CD4" w:rsidRPr="00E97A7F" w:rsidRDefault="00E97A7F" w:rsidP="00B6394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97A7F">
        <w:rPr>
          <w:sz w:val="28"/>
          <w:szCs w:val="28"/>
        </w:rPr>
        <w:t xml:space="preserve"> </w:t>
      </w:r>
    </w:p>
    <w:p w:rsidR="00686CD4" w:rsidRDefault="00686CD4" w:rsidP="00B63940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686CD4">
        <w:rPr>
          <w:b/>
          <w:sz w:val="28"/>
          <w:szCs w:val="28"/>
        </w:rPr>
        <w:t>Личностные:</w:t>
      </w:r>
      <w:r w:rsidR="00E97A7F">
        <w:rPr>
          <w:b/>
          <w:sz w:val="28"/>
          <w:szCs w:val="28"/>
        </w:rPr>
        <w:t xml:space="preserve"> </w:t>
      </w:r>
      <w:r w:rsidR="00E97A7F" w:rsidRPr="00E97A7F">
        <w:rPr>
          <w:sz w:val="28"/>
          <w:szCs w:val="28"/>
        </w:rPr>
        <w:t>оценивают жизненные ситуации (поступки людей) с точки зрения общепринятых норм и ценн</w:t>
      </w:r>
      <w:r w:rsidR="00E97A7F" w:rsidRPr="00E97A7F">
        <w:rPr>
          <w:sz w:val="28"/>
          <w:szCs w:val="28"/>
        </w:rPr>
        <w:t>о</w:t>
      </w:r>
      <w:r w:rsidR="00E97A7F" w:rsidRPr="00E97A7F">
        <w:rPr>
          <w:sz w:val="28"/>
          <w:szCs w:val="28"/>
        </w:rPr>
        <w:t>стей: учатся отделять поступки от самого человека; объясняют с точки зрения общепринятых нравственных ценностей, почему конкретные поступки можно оценить как хорошие или плохие.</w:t>
      </w:r>
      <w:r w:rsidR="00E97A7F">
        <w:rPr>
          <w:b/>
          <w:sz w:val="28"/>
          <w:szCs w:val="28"/>
        </w:rPr>
        <w:t xml:space="preserve"> </w:t>
      </w:r>
    </w:p>
    <w:p w:rsidR="00E97A7F" w:rsidRPr="00686CD4" w:rsidRDefault="00E97A7F" w:rsidP="00B6394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686CD4" w:rsidRDefault="00686CD4" w:rsidP="00B63940">
      <w:pPr>
        <w:spacing w:line="360" w:lineRule="auto"/>
        <w:ind w:firstLine="851"/>
        <w:jc w:val="both"/>
        <w:rPr>
          <w:b/>
          <w:sz w:val="28"/>
          <w:szCs w:val="28"/>
        </w:rPr>
      </w:pPr>
      <w:proofErr w:type="spellStart"/>
      <w:r w:rsidRPr="00686CD4">
        <w:rPr>
          <w:b/>
          <w:sz w:val="28"/>
          <w:szCs w:val="28"/>
        </w:rPr>
        <w:t>Метапредметные</w:t>
      </w:r>
      <w:proofErr w:type="spellEnd"/>
      <w:r w:rsidRPr="00686CD4">
        <w:rPr>
          <w:b/>
          <w:sz w:val="28"/>
          <w:szCs w:val="28"/>
        </w:rPr>
        <w:t xml:space="preserve">: </w:t>
      </w:r>
    </w:p>
    <w:p w:rsidR="00E97A7F" w:rsidRPr="00686CD4" w:rsidRDefault="00E97A7F" w:rsidP="00B63940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E97A7F">
        <w:rPr>
          <w:i/>
          <w:sz w:val="28"/>
          <w:szCs w:val="28"/>
        </w:rPr>
        <w:t>Регулятивные:</w:t>
      </w:r>
      <w:r>
        <w:rPr>
          <w:b/>
          <w:sz w:val="28"/>
          <w:szCs w:val="28"/>
        </w:rPr>
        <w:t xml:space="preserve"> </w:t>
      </w:r>
      <w:r w:rsidRPr="00E97A7F">
        <w:rPr>
          <w:sz w:val="28"/>
          <w:szCs w:val="28"/>
        </w:rPr>
        <w:t>совместно с учителем обнаруживают и формулируют проблему, ставят план решения проблемы, вырабатывают критерии успешности работы.</w:t>
      </w:r>
      <w:r>
        <w:rPr>
          <w:b/>
          <w:sz w:val="28"/>
          <w:szCs w:val="28"/>
        </w:rPr>
        <w:t xml:space="preserve"> </w:t>
      </w:r>
    </w:p>
    <w:p w:rsidR="00E97A7F" w:rsidRDefault="00E97A7F" w:rsidP="00B63940">
      <w:pPr>
        <w:spacing w:line="360" w:lineRule="auto"/>
        <w:ind w:firstLine="851"/>
        <w:jc w:val="both"/>
        <w:rPr>
          <w:sz w:val="28"/>
          <w:szCs w:val="28"/>
        </w:rPr>
      </w:pPr>
      <w:r w:rsidRPr="00E97A7F">
        <w:rPr>
          <w:i/>
          <w:sz w:val="28"/>
          <w:szCs w:val="28"/>
        </w:rPr>
        <w:t>Познавательные:</w:t>
      </w:r>
      <w:r w:rsidRPr="00E97A7F">
        <w:rPr>
          <w:sz w:val="28"/>
          <w:szCs w:val="28"/>
        </w:rPr>
        <w:t xml:space="preserve"> ориентируются в своей системе знаний</w:t>
      </w:r>
      <w:r>
        <w:rPr>
          <w:sz w:val="28"/>
          <w:szCs w:val="28"/>
        </w:rPr>
        <w:t xml:space="preserve">, самостоятельно </w:t>
      </w:r>
      <w:proofErr w:type="gramStart"/>
      <w:r w:rsidR="00B63940">
        <w:rPr>
          <w:sz w:val="28"/>
          <w:szCs w:val="28"/>
        </w:rPr>
        <w:t>предполагают</w:t>
      </w:r>
      <w:proofErr w:type="gramEnd"/>
      <w:r>
        <w:rPr>
          <w:sz w:val="28"/>
          <w:szCs w:val="28"/>
        </w:rPr>
        <w:t xml:space="preserve"> какая информация ну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на для решения учебной задачи.</w:t>
      </w:r>
    </w:p>
    <w:p w:rsidR="00C85681" w:rsidRPr="00B53CF8" w:rsidRDefault="00E97A7F" w:rsidP="00B53CF8">
      <w:pPr>
        <w:spacing w:line="360" w:lineRule="auto"/>
        <w:ind w:firstLine="851"/>
        <w:jc w:val="both"/>
        <w:rPr>
          <w:sz w:val="28"/>
          <w:szCs w:val="28"/>
        </w:rPr>
      </w:pPr>
      <w:r w:rsidRPr="00B63940">
        <w:rPr>
          <w:i/>
          <w:sz w:val="28"/>
          <w:szCs w:val="28"/>
        </w:rPr>
        <w:t>Коммуникативные:</w:t>
      </w:r>
      <w:r>
        <w:rPr>
          <w:sz w:val="28"/>
          <w:szCs w:val="28"/>
        </w:rPr>
        <w:t xml:space="preserve"> читают вслух и про себя тексты учебников, высказывают свое личное мнение,</w:t>
      </w:r>
      <w:r w:rsidR="00B63940">
        <w:rPr>
          <w:sz w:val="28"/>
          <w:szCs w:val="28"/>
        </w:rPr>
        <w:t xml:space="preserve"> доносят свою позицию до других, приводя аргументы. </w:t>
      </w:r>
      <w:r w:rsidRPr="00E97A7F">
        <w:rPr>
          <w:sz w:val="28"/>
          <w:szCs w:val="28"/>
        </w:rPr>
        <w:t xml:space="preserve"> </w:t>
      </w:r>
    </w:p>
    <w:tbl>
      <w:tblPr>
        <w:tblStyle w:val="a9"/>
        <w:tblpPr w:leftFromText="180" w:rightFromText="180" w:vertAnchor="text" w:horzAnchor="margin" w:tblpY="-222"/>
        <w:tblW w:w="14850" w:type="dxa"/>
        <w:tblLayout w:type="fixed"/>
        <w:tblLook w:val="04A0"/>
      </w:tblPr>
      <w:tblGrid>
        <w:gridCol w:w="2518"/>
        <w:gridCol w:w="5387"/>
        <w:gridCol w:w="3543"/>
        <w:gridCol w:w="3402"/>
      </w:tblGrid>
      <w:tr w:rsidR="00B63940" w:rsidRPr="00DD6EA4" w:rsidTr="000E127E">
        <w:trPr>
          <w:trHeight w:val="312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681" w:rsidRPr="00DD6EA4" w:rsidRDefault="00C85681" w:rsidP="000E127E">
            <w:pPr>
              <w:jc w:val="center"/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  <w:r w:rsidRPr="00DD6EA4">
              <w:rPr>
                <w:b/>
                <w:color w:val="000000" w:themeColor="text1"/>
                <w:sz w:val="24"/>
                <w:szCs w:val="28"/>
                <w:lang w:eastAsia="en-US"/>
              </w:rPr>
              <w:lastRenderedPageBreak/>
              <w:t>Этапы</w:t>
            </w:r>
          </w:p>
        </w:tc>
        <w:tc>
          <w:tcPr>
            <w:tcW w:w="89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681" w:rsidRPr="00DD6EA4" w:rsidRDefault="00C85681" w:rsidP="000E127E">
            <w:pPr>
              <w:jc w:val="center"/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  <w:r w:rsidRPr="00DD6EA4">
              <w:rPr>
                <w:b/>
                <w:color w:val="000000" w:themeColor="text1"/>
                <w:sz w:val="24"/>
                <w:szCs w:val="28"/>
                <w:lang w:eastAsia="en-US"/>
              </w:rPr>
              <w:t>Ход урока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681" w:rsidRPr="00DD6EA4" w:rsidRDefault="00C85681" w:rsidP="000E127E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  <w:r w:rsidRPr="00DD6EA4">
              <w:rPr>
                <w:b/>
                <w:color w:val="000000" w:themeColor="text1"/>
                <w:sz w:val="24"/>
                <w:szCs w:val="28"/>
                <w:lang w:eastAsia="en-US"/>
              </w:rPr>
              <w:t>УУД</w:t>
            </w:r>
          </w:p>
        </w:tc>
      </w:tr>
      <w:tr w:rsidR="00C85681" w:rsidRPr="00DD6EA4" w:rsidTr="000E127E">
        <w:trPr>
          <w:trHeight w:val="103"/>
        </w:trPr>
        <w:tc>
          <w:tcPr>
            <w:tcW w:w="2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5681" w:rsidRPr="00DD6EA4" w:rsidRDefault="00C85681" w:rsidP="000E127E">
            <w:pPr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5681" w:rsidRPr="00DD6EA4" w:rsidRDefault="00C85681" w:rsidP="000E127E">
            <w:pPr>
              <w:jc w:val="center"/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  <w:r w:rsidRPr="00DD6EA4">
              <w:rPr>
                <w:b/>
                <w:color w:val="000000" w:themeColor="text1"/>
                <w:sz w:val="24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681" w:rsidRPr="00DD6EA4" w:rsidRDefault="00C85681" w:rsidP="000E127E">
            <w:pPr>
              <w:jc w:val="center"/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  <w:r w:rsidRPr="00DD6EA4">
              <w:rPr>
                <w:b/>
                <w:color w:val="000000" w:themeColor="text1"/>
                <w:sz w:val="24"/>
                <w:szCs w:val="28"/>
                <w:lang w:eastAsia="en-US"/>
              </w:rPr>
              <w:t>Деятельность учащихся</w:t>
            </w:r>
          </w:p>
        </w:tc>
        <w:tc>
          <w:tcPr>
            <w:tcW w:w="34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5681" w:rsidRPr="00DD6EA4" w:rsidRDefault="00C85681" w:rsidP="000E127E">
            <w:pPr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</w:p>
        </w:tc>
      </w:tr>
      <w:tr w:rsidR="00C85681" w:rsidRPr="00DD6EA4" w:rsidTr="000E127E">
        <w:trPr>
          <w:trHeight w:val="149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681" w:rsidRPr="00B63940" w:rsidRDefault="00C85681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63940">
              <w:rPr>
                <w:b/>
                <w:color w:val="000000" w:themeColor="text1"/>
                <w:sz w:val="28"/>
                <w:szCs w:val="28"/>
                <w:lang w:eastAsia="en-US"/>
              </w:rPr>
              <w:t>Мотивация к учебной деятел</w:t>
            </w:r>
            <w:r w:rsidRPr="00B63940">
              <w:rPr>
                <w:b/>
                <w:color w:val="000000" w:themeColor="text1"/>
                <w:sz w:val="28"/>
                <w:szCs w:val="28"/>
                <w:lang w:eastAsia="en-US"/>
              </w:rPr>
              <w:t>ь</w:t>
            </w:r>
            <w:r w:rsidRPr="00B63940">
              <w:rPr>
                <w:b/>
                <w:color w:val="000000" w:themeColor="text1"/>
                <w:sz w:val="28"/>
                <w:szCs w:val="28"/>
                <w:lang w:eastAsia="en-US"/>
              </w:rPr>
              <w:t>ности.</w:t>
            </w:r>
          </w:p>
          <w:p w:rsidR="00C85681" w:rsidRPr="00DD6EA4" w:rsidRDefault="00C85681" w:rsidP="000E127E">
            <w:pPr>
              <w:jc w:val="both"/>
              <w:rPr>
                <w:b/>
                <w:color w:val="000000" w:themeColor="text1"/>
                <w:sz w:val="24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681" w:rsidRPr="006B2539" w:rsidRDefault="007211F0" w:rsidP="000E127E">
            <w:pPr>
              <w:spacing w:line="200" w:lineRule="atLeast"/>
              <w:jc w:val="both"/>
              <w:rPr>
                <w:rFonts w:eastAsia="PetersburgC-Italic"/>
                <w:color w:val="000000" w:themeColor="text1"/>
                <w:sz w:val="28"/>
              </w:rPr>
            </w:pPr>
            <w:r w:rsidRPr="006B2539">
              <w:rPr>
                <w:rFonts w:eastAsia="PetersburgC-Italic"/>
                <w:color w:val="000000" w:themeColor="text1"/>
                <w:sz w:val="28"/>
              </w:rPr>
              <w:t>- Сегодня на уроке, мы совершим путеш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е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ствие на большом корабле по реке врем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е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ни. Для того</w:t>
            </w:r>
            <w:proofErr w:type="gramStart"/>
            <w:r w:rsidRPr="006B2539">
              <w:rPr>
                <w:rFonts w:eastAsia="PetersburgC-Italic"/>
                <w:color w:val="000000" w:themeColor="text1"/>
                <w:sz w:val="28"/>
              </w:rPr>
              <w:t>,</w:t>
            </w:r>
            <w:proofErr w:type="gramEnd"/>
            <w:r w:rsidRPr="006B2539">
              <w:rPr>
                <w:rFonts w:eastAsia="PetersburgC-Italic"/>
                <w:color w:val="000000" w:themeColor="text1"/>
                <w:sz w:val="28"/>
              </w:rPr>
              <w:t xml:space="preserve"> чтобы этот корабль отпр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а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вился ему необходимо топливо.</w:t>
            </w:r>
          </w:p>
          <w:p w:rsidR="007211F0" w:rsidRDefault="007211F0" w:rsidP="000E127E">
            <w:pPr>
              <w:spacing w:line="200" w:lineRule="atLeast"/>
              <w:jc w:val="both"/>
              <w:rPr>
                <w:rFonts w:eastAsia="PetersburgC-Italic"/>
                <w:color w:val="000000" w:themeColor="text1"/>
                <w:sz w:val="28"/>
              </w:rPr>
            </w:pPr>
            <w:r w:rsidRPr="006B2539">
              <w:rPr>
                <w:rFonts w:eastAsia="PetersburgC-Italic"/>
                <w:color w:val="000000" w:themeColor="text1"/>
                <w:sz w:val="28"/>
              </w:rPr>
              <w:t>- Как вы думаете, что будет являться то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п</w:t>
            </w:r>
            <w:r w:rsidRPr="006B2539">
              <w:rPr>
                <w:rFonts w:eastAsia="PetersburgC-Italic"/>
                <w:color w:val="000000" w:themeColor="text1"/>
                <w:sz w:val="28"/>
              </w:rPr>
              <w:t>ливом для корабля</w:t>
            </w:r>
            <w:r w:rsidR="006B2539" w:rsidRPr="006B2539">
              <w:rPr>
                <w:rFonts w:eastAsia="PetersburgC-Italic"/>
                <w:color w:val="000000" w:themeColor="text1"/>
                <w:sz w:val="28"/>
              </w:rPr>
              <w:t xml:space="preserve"> на уроке?</w:t>
            </w:r>
          </w:p>
          <w:p w:rsidR="006B2539" w:rsidRPr="006B2539" w:rsidRDefault="006B2539" w:rsidP="000E127E">
            <w:pPr>
              <w:spacing w:line="200" w:lineRule="atLeast"/>
              <w:jc w:val="both"/>
              <w:rPr>
                <w:rFonts w:eastAsia="PetersburgC-Italic"/>
                <w:color w:val="000000" w:themeColor="text1"/>
                <w:sz w:val="28"/>
              </w:rPr>
            </w:pPr>
            <w:r>
              <w:rPr>
                <w:rFonts w:eastAsia="PetersburgC-Italic"/>
                <w:color w:val="000000" w:themeColor="text1"/>
                <w:sz w:val="28"/>
              </w:rPr>
              <w:t>- Сейчас мы и посмотрим, двинется наш корабль с места или нет.</w:t>
            </w:r>
          </w:p>
          <w:p w:rsidR="00C85681" w:rsidRPr="001A1650" w:rsidRDefault="00C85681" w:rsidP="000E127E">
            <w:pPr>
              <w:spacing w:line="2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681" w:rsidRDefault="00C85681" w:rsidP="000E127E">
            <w:pPr>
              <w:spacing w:line="320" w:lineRule="atLeast"/>
              <w:rPr>
                <w:sz w:val="28"/>
                <w:szCs w:val="28"/>
                <w:lang w:eastAsia="en-US"/>
              </w:rPr>
            </w:pPr>
          </w:p>
          <w:p w:rsidR="006B2539" w:rsidRDefault="006B2539" w:rsidP="000E127E">
            <w:pPr>
              <w:spacing w:line="320" w:lineRule="atLeast"/>
              <w:rPr>
                <w:sz w:val="28"/>
                <w:szCs w:val="28"/>
                <w:lang w:eastAsia="en-US"/>
              </w:rPr>
            </w:pPr>
          </w:p>
          <w:p w:rsidR="006B2539" w:rsidRDefault="006B2539" w:rsidP="000E127E">
            <w:pPr>
              <w:spacing w:line="320" w:lineRule="atLeast"/>
              <w:rPr>
                <w:sz w:val="28"/>
                <w:szCs w:val="28"/>
                <w:lang w:eastAsia="en-US"/>
              </w:rPr>
            </w:pPr>
          </w:p>
          <w:p w:rsidR="006B2539" w:rsidRDefault="006B2539" w:rsidP="000E127E">
            <w:pPr>
              <w:spacing w:line="320" w:lineRule="atLeast"/>
              <w:rPr>
                <w:sz w:val="28"/>
                <w:szCs w:val="28"/>
                <w:lang w:eastAsia="en-US"/>
              </w:rPr>
            </w:pPr>
          </w:p>
          <w:p w:rsidR="006B2539" w:rsidRPr="004D2D36" w:rsidRDefault="006B2539" w:rsidP="000E127E">
            <w:pPr>
              <w:spacing w:line="32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наши знания.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681" w:rsidRPr="000E5422" w:rsidRDefault="000E5422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E5422">
              <w:rPr>
                <w:b/>
                <w:bCs/>
                <w:color w:val="000000" w:themeColor="text1"/>
                <w:sz w:val="28"/>
                <w:szCs w:val="28"/>
              </w:rPr>
              <w:t>Личностные: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 xml:space="preserve"> имеют ж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лание учиться; понимают значение знаний для ч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ловека и принимают его; правильно идентифиц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руют себя с позиции школьника.</w:t>
            </w:r>
            <w:proofErr w:type="gramEnd"/>
          </w:p>
        </w:tc>
      </w:tr>
      <w:tr w:rsidR="00C85681" w:rsidRPr="00135FD5" w:rsidTr="000E127E">
        <w:trPr>
          <w:trHeight w:val="2055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Default="00B63940" w:rsidP="000E127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Актуализация знаний и пост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новка учебной проблемы.</w:t>
            </w:r>
          </w:p>
          <w:p w:rsidR="00C85681" w:rsidRPr="00135FD5" w:rsidRDefault="00C85681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85681" w:rsidRPr="00135FD5" w:rsidRDefault="00C85681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t xml:space="preserve">-  Почему река времени начинается с IX века? </w:t>
            </w:r>
            <w:r w:rsidRPr="006B2539">
              <w:rPr>
                <w:color w:val="000000" w:themeColor="text1"/>
                <w:sz w:val="28"/>
                <w:szCs w:val="28"/>
              </w:rPr>
              <w:br/>
              <w:t>- Каким было это государство в IX-XI в</w:t>
            </w:r>
            <w:r w:rsidRPr="006B2539">
              <w:rPr>
                <w:color w:val="000000" w:themeColor="text1"/>
                <w:sz w:val="28"/>
                <w:szCs w:val="28"/>
              </w:rPr>
              <w:t>е</w:t>
            </w:r>
            <w:r w:rsidRPr="006B2539">
              <w:rPr>
                <w:color w:val="000000" w:themeColor="text1"/>
                <w:sz w:val="28"/>
                <w:szCs w:val="28"/>
              </w:rPr>
              <w:t xml:space="preserve">ках? </w:t>
            </w: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br/>
              <w:t>- С какими опасностями удавалось спра</w:t>
            </w:r>
            <w:r w:rsidRPr="006B2539">
              <w:rPr>
                <w:color w:val="000000" w:themeColor="text1"/>
                <w:sz w:val="28"/>
                <w:szCs w:val="28"/>
              </w:rPr>
              <w:t>в</w:t>
            </w:r>
            <w:r w:rsidRPr="006B2539">
              <w:rPr>
                <w:color w:val="000000" w:themeColor="text1"/>
                <w:sz w:val="28"/>
                <w:szCs w:val="28"/>
              </w:rPr>
              <w:t xml:space="preserve">ляться городам Древней Руси? </w:t>
            </w: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B2539" w:rsidRP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t xml:space="preserve">- Посмотрим на реку времени. В XIII веке русло реки круто меняет свое </w:t>
            </w:r>
            <w:proofErr w:type="spellStart"/>
            <w:r w:rsidRPr="006B2539">
              <w:rPr>
                <w:color w:val="000000" w:themeColor="text1"/>
                <w:sz w:val="28"/>
                <w:szCs w:val="28"/>
              </w:rPr>
              <w:t>направл</w:t>
            </w:r>
            <w:r w:rsidRPr="006B2539">
              <w:rPr>
                <w:color w:val="000000" w:themeColor="text1"/>
                <w:sz w:val="28"/>
                <w:szCs w:val="28"/>
              </w:rPr>
              <w:t>е</w:t>
            </w:r>
            <w:r w:rsidRPr="006B2539">
              <w:rPr>
                <w:color w:val="000000" w:themeColor="text1"/>
                <w:sz w:val="28"/>
                <w:szCs w:val="28"/>
              </w:rPr>
              <w:t>ние</w:t>
            </w:r>
            <w:proofErr w:type="gramStart"/>
            <w:r w:rsidRPr="006B2539">
              <w:rPr>
                <w:color w:val="000000" w:themeColor="text1"/>
                <w:sz w:val="28"/>
                <w:szCs w:val="28"/>
              </w:rPr>
              <w:t>.П</w:t>
            </w:r>
            <w:proofErr w:type="gramEnd"/>
            <w:r w:rsidRPr="006B2539">
              <w:rPr>
                <w:color w:val="000000" w:themeColor="text1"/>
                <w:sz w:val="28"/>
                <w:szCs w:val="28"/>
              </w:rPr>
              <w:t>очему</w:t>
            </w:r>
            <w:proofErr w:type="spellEnd"/>
            <w:r w:rsidRPr="006B2539">
              <w:rPr>
                <w:color w:val="000000" w:themeColor="text1"/>
                <w:sz w:val="28"/>
                <w:szCs w:val="28"/>
              </w:rPr>
              <w:t xml:space="preserve">? </w:t>
            </w:r>
            <w:r w:rsidRPr="006B2539">
              <w:rPr>
                <w:color w:val="000000" w:themeColor="text1"/>
                <w:sz w:val="28"/>
                <w:szCs w:val="28"/>
              </w:rPr>
              <w:br/>
            </w:r>
            <w:r w:rsidRPr="006B2539">
              <w:rPr>
                <w:color w:val="000000" w:themeColor="text1"/>
                <w:sz w:val="28"/>
                <w:szCs w:val="28"/>
              </w:rPr>
              <w:lastRenderedPageBreak/>
              <w:t xml:space="preserve">- Какое событие произошло в XIII веке и изменило жизнь государства? </w:t>
            </w:r>
            <w:r w:rsidRPr="006B2539">
              <w:rPr>
                <w:color w:val="000000" w:themeColor="text1"/>
                <w:sz w:val="28"/>
                <w:szCs w:val="28"/>
              </w:rPr>
              <w:br/>
              <w:t xml:space="preserve">- Откуда шла эта опасность? </w:t>
            </w:r>
          </w:p>
          <w:p w:rsid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t>- Почему не удалось справиться с этим врагом</w:t>
            </w:r>
            <w:r w:rsidRPr="00BE117B">
              <w:rPr>
                <w:rFonts w:ascii="Arial" w:hAnsi="Arial" w:cs="Arial"/>
                <w:color w:val="333333"/>
              </w:rPr>
              <w:t xml:space="preserve">? </w:t>
            </w:r>
          </w:p>
          <w:p w:rsidR="006B2539" w:rsidRPr="006B2539" w:rsidRDefault="006B2539" w:rsidP="000E127E">
            <w:pPr>
              <w:shd w:val="clear" w:color="auto" w:fill="FFFFFF"/>
              <w:spacing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85681" w:rsidRPr="006B2539" w:rsidRDefault="00C85681" w:rsidP="000E127E">
            <w:pPr>
              <w:widowControl w:val="0"/>
              <w:suppressAutoHyphens/>
              <w:rPr>
                <w:color w:val="000000" w:themeColor="text1"/>
                <w:sz w:val="28"/>
                <w:szCs w:val="28"/>
              </w:rPr>
            </w:pPr>
          </w:p>
          <w:p w:rsidR="00B63940" w:rsidRDefault="00B63940" w:rsidP="000E127E">
            <w:pPr>
              <w:widowControl w:val="0"/>
              <w:suppressAutoHyphens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widowControl w:val="0"/>
              <w:suppressAutoHyphens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widowControl w:val="0"/>
              <w:suppressAutoHyphens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widowControl w:val="0"/>
              <w:suppressAutoHyphens/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widowControl w:val="0"/>
              <w:suppressAutoHyphens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4D1509">
              <w:rPr>
                <w:color w:val="000000" w:themeColor="text1"/>
                <w:sz w:val="28"/>
                <w:szCs w:val="28"/>
              </w:rPr>
              <w:t xml:space="preserve">Друзья, наш корабль готов отправиться в плаванье по реке времени. </w:t>
            </w: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5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Пока наш корабль плыл, кто-то на палубе нашел бутылку, в которой была записка, она оказалась не простой, а отрывком из древней летописи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4D1509">
              <w:rPr>
                <w:rFonts w:ascii="Times New Roman" w:hAnsi="Times New Roman" w:cs="Times New Roman"/>
                <w:sz w:val="28"/>
                <w:szCs w:val="28"/>
              </w:rPr>
              <w:t xml:space="preserve"> но он не сохранился полностью. Ваша задача – расшифровать, о каких событиях идёт речь:</w:t>
            </w: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«О, светло светлая и красно украшенная земля Русская! Настало время тяжёлых испытаний, обрушились на неё страшные беды. Первая беда – вина самих </w:t>
            </w:r>
            <w:proofErr w:type="spellStart"/>
            <w:r>
              <w:rPr>
                <w:rFonts w:ascii="Times New Roman" w:hAnsi="Times New Roman" w:cs="Arial"/>
                <w:sz w:val="28"/>
                <w:szCs w:val="28"/>
              </w:rPr>
              <w:t>русичей</w:t>
            </w:r>
            <w:proofErr w:type="spellEnd"/>
            <w:r>
              <w:rPr>
                <w:rFonts w:ascii="Times New Roman" w:hAnsi="Times New Roman" w:cs="Arial"/>
                <w:sz w:val="28"/>
                <w:szCs w:val="28"/>
              </w:rPr>
              <w:t>. Не сберегли они государства единого, начали князья воевать друг с другом…»</w:t>
            </w: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- О чем идет речь? </w:t>
            </w: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«А другая беда – из степей пришла, </w:t>
            </w:r>
            <w:proofErr w:type="gramStart"/>
            <w:r>
              <w:rPr>
                <w:rFonts w:ascii="Times New Roman" w:hAnsi="Times New Roman" w:cs="Arial"/>
                <w:sz w:val="28"/>
                <w:szCs w:val="28"/>
              </w:rPr>
              <w:t>налетели</w:t>
            </w:r>
            <w:proofErr w:type="gramEnd"/>
            <w:r>
              <w:rPr>
                <w:rFonts w:ascii="Times New Roman" w:hAnsi="Times New Roman" w:cs="Arial"/>
                <w:sz w:val="28"/>
                <w:szCs w:val="28"/>
              </w:rPr>
              <w:t xml:space="preserve"> чёрны вороны, спалили города, да сёла… » </w:t>
            </w: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lastRenderedPageBreak/>
              <w:t>- О какой беде идет речь?</w:t>
            </w: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 «Создали захватчики своё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Arial"/>
                <w:sz w:val="28"/>
                <w:szCs w:val="28"/>
              </w:rPr>
              <w:t>государство, а русских людей принудили дань платить»</w:t>
            </w:r>
          </w:p>
          <w:p w:rsidR="003A124F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- Как называлось государство?</w:t>
            </w:r>
            <w:r w:rsidR="003A124F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«Ходили к хану князья со всей Руси дозволения спрашивать на то, чтобы править своей же землёй!»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 w:rsidRPr="00C2092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Arial"/>
                <w:sz w:val="28"/>
                <w:szCs w:val="28"/>
              </w:rPr>
              <w:t>Как можно озаглавить текст, который вы услышали?</w:t>
            </w:r>
          </w:p>
          <w:p w:rsidR="003A124F" w:rsidRP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i/>
                <w:sz w:val="28"/>
                <w:szCs w:val="28"/>
              </w:rPr>
            </w:pPr>
            <w:r w:rsidRPr="003A124F">
              <w:rPr>
                <w:rFonts w:ascii="Times New Roman" w:hAnsi="Times New Roman" w:cs="Arial"/>
                <w:i/>
                <w:sz w:val="28"/>
                <w:szCs w:val="28"/>
              </w:rPr>
              <w:t>На слайде запись: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bCs/>
                <w:i/>
                <w:iCs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Arial"/>
                <w:b/>
                <w:bCs/>
                <w:i/>
                <w:iCs/>
                <w:sz w:val="28"/>
                <w:szCs w:val="28"/>
                <w:lang w:val="en-US"/>
              </w:rPr>
              <w:t>XIII</w:t>
            </w:r>
            <w:r>
              <w:rPr>
                <w:rFonts w:ascii="Times New Roman" w:hAnsi="Times New Roman" w:cs="Arial"/>
                <w:b/>
                <w:bCs/>
                <w:i/>
                <w:iCs/>
                <w:sz w:val="28"/>
                <w:szCs w:val="28"/>
              </w:rPr>
              <w:t xml:space="preserve"> в. Русь попала под власть Золотой Орды.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- Но в летописи есть продолжение, о чём оно? 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«И лишь 8 поколений спустя наконец-то всё переменилось на Руси! Прогнали чёрных воронов, снова Русь светом засияла!»</w:t>
            </w:r>
          </w:p>
          <w:p w:rsidR="003A124F" w:rsidRPr="00C2092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i/>
                <w:sz w:val="28"/>
                <w:szCs w:val="28"/>
              </w:rPr>
              <w:t xml:space="preserve">На слайде </w:t>
            </w:r>
            <w:r w:rsidRPr="00C2092F">
              <w:rPr>
                <w:rFonts w:ascii="Times New Roman" w:hAnsi="Times New Roman" w:cs="Arial"/>
                <w:i/>
                <w:sz w:val="28"/>
                <w:szCs w:val="28"/>
              </w:rPr>
              <w:t xml:space="preserve">появляется запись: 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bCs/>
                <w:i/>
                <w:iCs/>
                <w:sz w:val="28"/>
                <w:szCs w:val="28"/>
              </w:rPr>
              <w:t>Русь освободилась от власти Золотой Орды.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– Посмотрите на доску. Какое вы заметили противоречие? 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509" w:rsidRDefault="004D1509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– Какой возникает вопрос? 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b/>
                <w:i/>
                <w:color w:val="000000" w:themeColor="text1"/>
                <w:sz w:val="28"/>
                <w:szCs w:val="28"/>
              </w:rPr>
            </w:pPr>
            <w:r w:rsidRPr="00C2092F">
              <w:rPr>
                <w:rFonts w:ascii="Times New Roman" w:hAnsi="Times New Roman" w:cs="Arial"/>
                <w:i/>
                <w:sz w:val="28"/>
                <w:szCs w:val="28"/>
              </w:rPr>
              <w:t xml:space="preserve">Ученики с помощью учителя формулируют основной вопрос (проблему) урока: </w:t>
            </w:r>
            <w:r w:rsidRPr="003A124F">
              <w:rPr>
                <w:rFonts w:ascii="Times New Roman" w:hAnsi="Times New Roman" w:cs="Arial"/>
                <w:b/>
                <w:i/>
                <w:color w:val="000000" w:themeColor="text1"/>
                <w:sz w:val="28"/>
                <w:szCs w:val="28"/>
              </w:rPr>
              <w:t xml:space="preserve">Почему Русь смогла стать </w:t>
            </w:r>
            <w:r w:rsidRPr="003A124F">
              <w:rPr>
                <w:rFonts w:ascii="Times New Roman" w:hAnsi="Times New Roman" w:cs="Arial"/>
                <w:b/>
                <w:i/>
                <w:color w:val="000000" w:themeColor="text1"/>
                <w:sz w:val="28"/>
                <w:szCs w:val="28"/>
              </w:rPr>
              <w:lastRenderedPageBreak/>
              <w:t>свободной и независимой?</w:t>
            </w:r>
          </w:p>
          <w:p w:rsidR="003A124F" w:rsidRPr="00C2092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b/>
                <w:i/>
                <w:sz w:val="28"/>
                <w:szCs w:val="28"/>
              </w:rPr>
            </w:pPr>
          </w:p>
          <w:p w:rsidR="004D1509" w:rsidRPr="006B2539" w:rsidRDefault="004D1509" w:rsidP="000E127E">
            <w:pPr>
              <w:widowControl w:val="0"/>
              <w:suppressAutoHyphen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5681" w:rsidRP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lastRenderedPageBreak/>
              <w:t>- В IX веке образуется Древнерусское государс</w:t>
            </w:r>
            <w:r w:rsidRPr="006B2539">
              <w:rPr>
                <w:color w:val="000000" w:themeColor="text1"/>
                <w:sz w:val="28"/>
                <w:szCs w:val="28"/>
              </w:rPr>
              <w:t>т</w:t>
            </w:r>
            <w:r w:rsidRPr="006B2539">
              <w:rPr>
                <w:color w:val="000000" w:themeColor="text1"/>
                <w:sz w:val="28"/>
                <w:szCs w:val="28"/>
              </w:rPr>
              <w:t>во.</w:t>
            </w:r>
          </w:p>
          <w:p w:rsidR="006B2539" w:rsidRP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t>- В Древней Руси стро</w:t>
            </w:r>
            <w:r w:rsidRPr="006B2539">
              <w:rPr>
                <w:color w:val="000000" w:themeColor="text1"/>
                <w:sz w:val="28"/>
                <w:szCs w:val="28"/>
              </w:rPr>
              <w:t>и</w:t>
            </w:r>
            <w:r w:rsidRPr="006B2539">
              <w:rPr>
                <w:color w:val="000000" w:themeColor="text1"/>
                <w:sz w:val="28"/>
                <w:szCs w:val="28"/>
              </w:rPr>
              <w:t>лись города, развивались ремесла, торговля,  в  X в</w:t>
            </w:r>
            <w:r w:rsidRPr="006B2539">
              <w:rPr>
                <w:color w:val="000000" w:themeColor="text1"/>
                <w:sz w:val="28"/>
                <w:szCs w:val="28"/>
              </w:rPr>
              <w:t>е</w:t>
            </w:r>
            <w:r w:rsidRPr="006B2539">
              <w:rPr>
                <w:color w:val="000000" w:themeColor="text1"/>
                <w:sz w:val="28"/>
                <w:szCs w:val="28"/>
              </w:rPr>
              <w:t>ке принята новая вера – христианство, строились храмы, развивалась кул</w:t>
            </w:r>
            <w:r w:rsidRPr="006B2539">
              <w:rPr>
                <w:color w:val="000000" w:themeColor="text1"/>
                <w:sz w:val="28"/>
                <w:szCs w:val="28"/>
              </w:rPr>
              <w:t>ь</w:t>
            </w:r>
            <w:r w:rsidRPr="006B2539">
              <w:rPr>
                <w:color w:val="000000" w:themeColor="text1"/>
                <w:sz w:val="28"/>
                <w:szCs w:val="28"/>
              </w:rPr>
              <w:t>тура,  распространялась письменность и т.д.</w:t>
            </w:r>
          </w:p>
          <w:p w:rsid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t>- С юга со степняками-кочевниками, а с северо-запада с европейскими р</w:t>
            </w:r>
            <w:r w:rsidRPr="006B2539">
              <w:rPr>
                <w:color w:val="000000" w:themeColor="text1"/>
                <w:sz w:val="28"/>
                <w:szCs w:val="28"/>
              </w:rPr>
              <w:t>ы</w:t>
            </w:r>
            <w:r w:rsidRPr="006B2539">
              <w:rPr>
                <w:color w:val="000000" w:themeColor="text1"/>
                <w:sz w:val="28"/>
                <w:szCs w:val="28"/>
              </w:rPr>
              <w:t>царями.</w:t>
            </w:r>
          </w:p>
          <w:p w:rsidR="006B2539" w:rsidRP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t>- В  жизни государства произошли сильные пер</w:t>
            </w:r>
            <w:r w:rsidRPr="006B2539">
              <w:rPr>
                <w:color w:val="000000" w:themeColor="text1"/>
                <w:sz w:val="28"/>
                <w:szCs w:val="28"/>
              </w:rPr>
              <w:t>е</w:t>
            </w:r>
            <w:r w:rsidRPr="006B2539">
              <w:rPr>
                <w:color w:val="000000" w:themeColor="text1"/>
                <w:sz w:val="28"/>
                <w:szCs w:val="28"/>
              </w:rPr>
              <w:t>мены.</w:t>
            </w:r>
          </w:p>
          <w:p w:rsidR="006B2539" w:rsidRP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6B2539" w:rsidRP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6B2539">
              <w:rPr>
                <w:color w:val="000000" w:themeColor="text1"/>
                <w:sz w:val="28"/>
                <w:szCs w:val="28"/>
              </w:rPr>
              <w:t>Батыево</w:t>
            </w:r>
            <w:proofErr w:type="spellEnd"/>
            <w:r w:rsidRPr="006B2539">
              <w:rPr>
                <w:color w:val="000000" w:themeColor="text1"/>
                <w:sz w:val="28"/>
                <w:szCs w:val="28"/>
              </w:rPr>
              <w:t xml:space="preserve"> нашествие</w:t>
            </w:r>
          </w:p>
          <w:p w:rsidR="006B2539" w:rsidRDefault="006B2539" w:rsidP="000E127E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6B2539">
              <w:rPr>
                <w:color w:val="000000" w:themeColor="text1"/>
                <w:sz w:val="28"/>
                <w:szCs w:val="28"/>
              </w:rPr>
              <w:br/>
            </w:r>
            <w:r w:rsidRPr="00BE117B">
              <w:rPr>
                <w:rFonts w:ascii="Arial" w:hAnsi="Arial" w:cs="Arial"/>
                <w:color w:val="333333"/>
              </w:rPr>
              <w:lastRenderedPageBreak/>
              <w:br/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- с востока, границы Китая</w:t>
            </w:r>
          </w:p>
          <w:p w:rsid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Pr="00BE117B">
              <w:rPr>
                <w:rFonts w:ascii="Arial" w:hAnsi="Arial" w:cs="Arial"/>
                <w:color w:val="333333"/>
              </w:rPr>
              <w:t xml:space="preserve"> </w:t>
            </w:r>
            <w:r w:rsidRPr="006B2539">
              <w:rPr>
                <w:color w:val="000000" w:themeColor="text1"/>
                <w:sz w:val="28"/>
                <w:szCs w:val="28"/>
              </w:rPr>
              <w:t>В  середине XII века Древняя Русь распалась на отдельные княжества, ру</w:t>
            </w:r>
            <w:r w:rsidRPr="006B2539">
              <w:rPr>
                <w:color w:val="000000" w:themeColor="text1"/>
                <w:sz w:val="28"/>
                <w:szCs w:val="28"/>
              </w:rPr>
              <w:t>с</w:t>
            </w:r>
            <w:r w:rsidRPr="006B2539">
              <w:rPr>
                <w:color w:val="000000" w:themeColor="text1"/>
                <w:sz w:val="28"/>
                <w:szCs w:val="28"/>
              </w:rPr>
              <w:t>ские князья вели между с</w:t>
            </w:r>
            <w:r w:rsidRPr="006B2539">
              <w:rPr>
                <w:color w:val="000000" w:themeColor="text1"/>
                <w:sz w:val="28"/>
                <w:szCs w:val="28"/>
              </w:rPr>
              <w:t>о</w:t>
            </w:r>
            <w:r w:rsidRPr="006B2539">
              <w:rPr>
                <w:color w:val="000000" w:themeColor="text1"/>
                <w:sz w:val="28"/>
                <w:szCs w:val="28"/>
              </w:rPr>
              <w:t>бой войны, что ослабило обороноспособность гос</w:t>
            </w:r>
            <w:r w:rsidRPr="006B2539">
              <w:rPr>
                <w:color w:val="000000" w:themeColor="text1"/>
                <w:sz w:val="28"/>
                <w:szCs w:val="28"/>
              </w:rPr>
              <w:t>у</w:t>
            </w:r>
            <w:r w:rsidRPr="006B2539">
              <w:rPr>
                <w:color w:val="000000" w:themeColor="text1"/>
                <w:sz w:val="28"/>
                <w:szCs w:val="28"/>
              </w:rPr>
              <w:t>дарства и этим воспольз</w:t>
            </w:r>
            <w:r w:rsidRPr="006B2539">
              <w:rPr>
                <w:color w:val="000000" w:themeColor="text1"/>
                <w:sz w:val="28"/>
                <w:szCs w:val="28"/>
              </w:rPr>
              <w:t>о</w:t>
            </w:r>
            <w:r w:rsidRPr="006B2539">
              <w:rPr>
                <w:color w:val="000000" w:themeColor="text1"/>
                <w:sz w:val="28"/>
                <w:szCs w:val="28"/>
              </w:rPr>
              <w:t>вались монгольские ханы</w:t>
            </w:r>
          </w:p>
          <w:p w:rsid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6B2539" w:rsidRDefault="006B253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4D1509" w:rsidRDefault="004D1509" w:rsidP="000E127E">
            <w:p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-речь идёт о временах ра</w:t>
            </w:r>
            <w:r>
              <w:rPr>
                <w:rFonts w:cs="Arial"/>
                <w:sz w:val="28"/>
                <w:szCs w:val="28"/>
              </w:rPr>
              <w:t>з</w:t>
            </w:r>
            <w:r>
              <w:rPr>
                <w:rFonts w:cs="Arial"/>
                <w:sz w:val="28"/>
                <w:szCs w:val="28"/>
              </w:rPr>
              <w:t>дробленности Руси, о ме</w:t>
            </w:r>
            <w:r>
              <w:rPr>
                <w:rFonts w:cs="Arial"/>
                <w:sz w:val="28"/>
                <w:szCs w:val="28"/>
              </w:rPr>
              <w:t>ж</w:t>
            </w:r>
            <w:r>
              <w:rPr>
                <w:rFonts w:cs="Arial"/>
                <w:sz w:val="28"/>
                <w:szCs w:val="28"/>
              </w:rPr>
              <w:t>доусобицах.</w:t>
            </w:r>
          </w:p>
          <w:p w:rsidR="004D1509" w:rsidRDefault="004D1509" w:rsidP="000E127E">
            <w:pPr>
              <w:rPr>
                <w:rFonts w:cs="Arial"/>
                <w:sz w:val="28"/>
                <w:szCs w:val="28"/>
              </w:rPr>
            </w:pPr>
          </w:p>
          <w:p w:rsidR="004D1509" w:rsidRDefault="004D1509" w:rsidP="000E127E">
            <w:p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другая беда – нашествие монголо-татар. </w:t>
            </w:r>
          </w:p>
          <w:p w:rsidR="003A124F" w:rsidRDefault="003A124F" w:rsidP="000E127E">
            <w:pPr>
              <w:rPr>
                <w:rFonts w:cs="Arial"/>
                <w:sz w:val="28"/>
                <w:szCs w:val="28"/>
              </w:rPr>
            </w:pPr>
          </w:p>
          <w:p w:rsidR="003A124F" w:rsidRDefault="004D1509" w:rsidP="000E127E">
            <w:pPr>
              <w:rPr>
                <w:rFonts w:cs="Arial"/>
                <w:i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lastRenderedPageBreak/>
              <w:t>-новое государство – Зол</w:t>
            </w:r>
            <w:r>
              <w:rPr>
                <w:rFonts w:cs="Arial"/>
                <w:sz w:val="28"/>
                <w:szCs w:val="28"/>
              </w:rPr>
              <w:t>о</w:t>
            </w:r>
            <w:r>
              <w:rPr>
                <w:rFonts w:cs="Arial"/>
                <w:sz w:val="28"/>
                <w:szCs w:val="28"/>
              </w:rPr>
              <w:t>тая Орда.</w:t>
            </w:r>
            <w:r w:rsidR="003A124F" w:rsidRPr="00C2092F">
              <w:rPr>
                <w:rFonts w:cs="Arial"/>
                <w:i/>
                <w:sz w:val="28"/>
                <w:szCs w:val="28"/>
              </w:rPr>
              <w:t xml:space="preserve"> </w:t>
            </w:r>
          </w:p>
          <w:p w:rsidR="003A124F" w:rsidRDefault="003A124F" w:rsidP="000E127E">
            <w:pPr>
              <w:rPr>
                <w:rFonts w:cs="Arial"/>
                <w:i/>
                <w:sz w:val="28"/>
                <w:szCs w:val="28"/>
              </w:rPr>
            </w:pPr>
          </w:p>
          <w:p w:rsidR="003A124F" w:rsidRDefault="003A124F" w:rsidP="000E127E">
            <w:pPr>
              <w:rPr>
                <w:rFonts w:cs="Arial"/>
                <w:i/>
                <w:sz w:val="28"/>
                <w:szCs w:val="28"/>
              </w:rPr>
            </w:pPr>
          </w:p>
          <w:p w:rsidR="006B2539" w:rsidRDefault="003A124F" w:rsidP="000E127E">
            <w:p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i/>
                <w:sz w:val="28"/>
                <w:szCs w:val="28"/>
              </w:rPr>
              <w:t>-</w:t>
            </w:r>
            <w:r w:rsidRPr="003A124F">
              <w:rPr>
                <w:rFonts w:cs="Arial"/>
                <w:sz w:val="28"/>
                <w:szCs w:val="28"/>
              </w:rPr>
              <w:t>ученики предлагают н</w:t>
            </w:r>
            <w:r w:rsidRPr="003A124F">
              <w:rPr>
                <w:rFonts w:cs="Arial"/>
                <w:sz w:val="28"/>
                <w:szCs w:val="28"/>
              </w:rPr>
              <w:t>а</w:t>
            </w:r>
            <w:r w:rsidRPr="003A124F">
              <w:rPr>
                <w:rFonts w:cs="Arial"/>
                <w:sz w:val="28"/>
                <w:szCs w:val="28"/>
              </w:rPr>
              <w:t>звания.</w:t>
            </w:r>
          </w:p>
          <w:p w:rsidR="003A124F" w:rsidRDefault="003A124F" w:rsidP="000E127E">
            <w:pPr>
              <w:rPr>
                <w:rFonts w:cs="Arial"/>
                <w:sz w:val="28"/>
                <w:szCs w:val="28"/>
              </w:rPr>
            </w:pPr>
          </w:p>
          <w:p w:rsidR="003A124F" w:rsidRDefault="003A124F" w:rsidP="000E127E">
            <w:pPr>
              <w:rPr>
                <w:rFonts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- р</w:t>
            </w:r>
            <w:r>
              <w:rPr>
                <w:rFonts w:ascii="Times New Roman" w:hAnsi="Times New Roman" w:cs="Arial"/>
                <w:sz w:val="28"/>
                <w:szCs w:val="28"/>
              </w:rPr>
              <w:t>ечь о том, что Руси удалось освободиться от власти Золотой Орды.</w:t>
            </w: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</w:p>
          <w:p w:rsidR="003A124F" w:rsidRDefault="003A124F" w:rsidP="000E127E">
            <w:p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- в </w:t>
            </w:r>
            <w:r>
              <w:rPr>
                <w:rFonts w:cs="Arial"/>
                <w:sz w:val="28"/>
                <w:szCs w:val="28"/>
                <w:lang w:val="en-US"/>
              </w:rPr>
              <w:t>XIII</w:t>
            </w:r>
            <w:r>
              <w:rPr>
                <w:rFonts w:cs="Arial"/>
                <w:sz w:val="28"/>
                <w:szCs w:val="28"/>
              </w:rPr>
              <w:t xml:space="preserve"> веке не смогли з</w:t>
            </w:r>
            <w:r>
              <w:rPr>
                <w:rFonts w:cs="Arial"/>
                <w:sz w:val="28"/>
                <w:szCs w:val="28"/>
              </w:rPr>
              <w:t>а</w:t>
            </w:r>
            <w:r>
              <w:rPr>
                <w:rFonts w:cs="Arial"/>
                <w:sz w:val="28"/>
                <w:szCs w:val="28"/>
              </w:rPr>
              <w:t>щититься от врагов, а через 8 поколений (примерно 2–2,5 века) смогли освоб</w:t>
            </w:r>
            <w:r>
              <w:rPr>
                <w:rFonts w:cs="Arial"/>
                <w:sz w:val="28"/>
                <w:szCs w:val="28"/>
              </w:rPr>
              <w:t>о</w:t>
            </w:r>
            <w:r>
              <w:rPr>
                <w:rFonts w:cs="Arial"/>
                <w:sz w:val="28"/>
                <w:szCs w:val="28"/>
              </w:rPr>
              <w:t>диться!</w:t>
            </w:r>
          </w:p>
          <w:p w:rsidR="003A124F" w:rsidRDefault="003A124F" w:rsidP="000E127E">
            <w:pPr>
              <w:rPr>
                <w:rFonts w:cs="Arial"/>
                <w:sz w:val="28"/>
                <w:szCs w:val="28"/>
              </w:rPr>
            </w:pPr>
          </w:p>
          <w:p w:rsidR="003A124F" w:rsidRDefault="003A124F" w:rsidP="000E127E">
            <w:pPr>
              <w:rPr>
                <w:rFonts w:cs="Arial"/>
                <w:sz w:val="28"/>
                <w:szCs w:val="28"/>
              </w:rPr>
            </w:pPr>
          </w:p>
          <w:p w:rsidR="003A124F" w:rsidRPr="006B2539" w:rsidRDefault="003A124F" w:rsidP="000E127E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cs="Arial"/>
                <w:sz w:val="28"/>
                <w:szCs w:val="28"/>
              </w:rPr>
              <w:t>-Чем объяснить, что в XIII веке русские князья были вынуждены подчиняться ханам Золотой Орды, а спустя два века смогли о</w:t>
            </w:r>
            <w:r>
              <w:rPr>
                <w:rFonts w:cs="Arial"/>
                <w:sz w:val="28"/>
                <w:szCs w:val="28"/>
              </w:rPr>
              <w:t>с</w:t>
            </w:r>
            <w:r>
              <w:rPr>
                <w:rFonts w:cs="Arial"/>
                <w:sz w:val="28"/>
                <w:szCs w:val="28"/>
              </w:rPr>
              <w:t>вободиться?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lastRenderedPageBreak/>
              <w:t>Познавательные УУД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1.</w:t>
            </w:r>
            <w:r w:rsidRPr="000E5422">
              <w:rPr>
                <w:rStyle w:val="apple-converted-space"/>
                <w:b/>
                <w:bCs/>
                <w:color w:val="000000" w:themeColor="text1"/>
                <w:sz w:val="19"/>
                <w:szCs w:val="19"/>
              </w:rPr>
              <w:t> 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Развиваем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умения и</w:t>
            </w:r>
            <w:r w:rsidRPr="000E5422">
              <w:rPr>
                <w:color w:val="000000" w:themeColor="text1"/>
                <w:sz w:val="28"/>
                <w:szCs w:val="28"/>
              </w:rPr>
              <w:t>з</w:t>
            </w:r>
            <w:r w:rsidRPr="000E5422">
              <w:rPr>
                <w:color w:val="000000" w:themeColor="text1"/>
                <w:sz w:val="28"/>
                <w:szCs w:val="28"/>
              </w:rPr>
              <w:t>влекать информацию из схем, иллюстраций, те</w:t>
            </w:r>
            <w:r w:rsidRPr="000E5422">
              <w:rPr>
                <w:color w:val="000000" w:themeColor="text1"/>
                <w:sz w:val="28"/>
                <w:szCs w:val="28"/>
              </w:rPr>
              <w:t>к</w:t>
            </w:r>
            <w:r w:rsidRPr="000E5422">
              <w:rPr>
                <w:color w:val="000000" w:themeColor="text1"/>
                <w:sz w:val="28"/>
                <w:szCs w:val="28"/>
              </w:rPr>
              <w:t>стов.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2.</w:t>
            </w:r>
            <w:r w:rsidRPr="000E5422">
              <w:rPr>
                <w:rStyle w:val="apple-converted-space"/>
                <w:b/>
                <w:bCs/>
                <w:color w:val="000000" w:themeColor="text1"/>
                <w:sz w:val="19"/>
                <w:szCs w:val="19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Представлять информ</w:t>
            </w:r>
            <w:r w:rsidRPr="000E5422">
              <w:rPr>
                <w:color w:val="000000" w:themeColor="text1"/>
                <w:sz w:val="28"/>
                <w:szCs w:val="28"/>
              </w:rPr>
              <w:t>а</w:t>
            </w:r>
            <w:r w:rsidRPr="000E5422">
              <w:rPr>
                <w:color w:val="000000" w:themeColor="text1"/>
                <w:sz w:val="28"/>
                <w:szCs w:val="28"/>
              </w:rPr>
              <w:t>цию в виде схемы.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3.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Выявлять сущность, особенности объектов.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color w:val="000000" w:themeColor="text1"/>
                <w:sz w:val="28"/>
                <w:szCs w:val="28"/>
              </w:rPr>
            </w:pP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4.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На основе анализа об</w:t>
            </w:r>
            <w:r w:rsidRPr="000E5422">
              <w:rPr>
                <w:color w:val="000000" w:themeColor="text1"/>
                <w:sz w:val="28"/>
                <w:szCs w:val="28"/>
              </w:rPr>
              <w:t>ъ</w:t>
            </w:r>
            <w:r w:rsidRPr="000E5422">
              <w:rPr>
                <w:color w:val="000000" w:themeColor="text1"/>
                <w:sz w:val="28"/>
                <w:szCs w:val="28"/>
              </w:rPr>
              <w:t>ектов делать выводы.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5.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Обобщать и классиф</w:t>
            </w:r>
            <w:r w:rsidRPr="000E5422">
              <w:rPr>
                <w:color w:val="000000" w:themeColor="text1"/>
                <w:sz w:val="28"/>
                <w:szCs w:val="28"/>
              </w:rPr>
              <w:t>и</w:t>
            </w:r>
            <w:r w:rsidRPr="000E5422">
              <w:rPr>
                <w:color w:val="000000" w:themeColor="text1"/>
                <w:sz w:val="28"/>
                <w:szCs w:val="28"/>
              </w:rPr>
              <w:t>цировать по признакам.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6.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Ориентироваться на развороте учебника.</w:t>
            </w:r>
          </w:p>
          <w:p w:rsidR="00B63940" w:rsidRPr="000E5422" w:rsidRDefault="00B63940" w:rsidP="000E127E">
            <w:pPr>
              <w:rPr>
                <w:color w:val="000000" w:themeColor="text1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7.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Находить ответы на в</w:t>
            </w:r>
            <w:r w:rsidRPr="000E5422">
              <w:rPr>
                <w:color w:val="000000" w:themeColor="text1"/>
                <w:sz w:val="28"/>
                <w:szCs w:val="28"/>
              </w:rPr>
              <w:t>о</w:t>
            </w:r>
            <w:r w:rsidRPr="000E5422">
              <w:rPr>
                <w:color w:val="000000" w:themeColor="text1"/>
                <w:sz w:val="28"/>
                <w:szCs w:val="28"/>
              </w:rPr>
              <w:t>просы в иллюстрации.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Коммуникативные УУД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 xml:space="preserve">1. </w:t>
            </w:r>
            <w:r w:rsidRPr="000E5422">
              <w:rPr>
                <w:color w:val="000000" w:themeColor="text1"/>
                <w:sz w:val="28"/>
                <w:szCs w:val="28"/>
              </w:rPr>
              <w:t>Развиваем умение сл</w:t>
            </w:r>
            <w:r w:rsidRPr="000E5422">
              <w:rPr>
                <w:color w:val="000000" w:themeColor="text1"/>
                <w:sz w:val="28"/>
                <w:szCs w:val="28"/>
              </w:rPr>
              <w:t>у</w:t>
            </w:r>
            <w:r w:rsidRPr="000E5422">
              <w:rPr>
                <w:color w:val="000000" w:themeColor="text1"/>
                <w:sz w:val="28"/>
                <w:szCs w:val="28"/>
              </w:rPr>
              <w:t>шать и понимать других.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lastRenderedPageBreak/>
              <w:t>2.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Строить речевое выск</w:t>
            </w:r>
            <w:r w:rsidRPr="000E5422">
              <w:rPr>
                <w:color w:val="000000" w:themeColor="text1"/>
                <w:sz w:val="28"/>
                <w:szCs w:val="28"/>
              </w:rPr>
              <w:t>а</w:t>
            </w:r>
            <w:r w:rsidRPr="000E5422">
              <w:rPr>
                <w:color w:val="000000" w:themeColor="text1"/>
                <w:sz w:val="28"/>
                <w:szCs w:val="28"/>
              </w:rPr>
              <w:t>зывание в соответствии с поставленными задачами.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3.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Оформлять свои мысли в устной форме.</w:t>
            </w:r>
          </w:p>
          <w:p w:rsidR="00C85681" w:rsidRPr="00135FD5" w:rsidRDefault="00B63940" w:rsidP="000E127E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 xml:space="preserve">4. </w:t>
            </w:r>
            <w:r w:rsidRPr="000E5422">
              <w:rPr>
                <w:color w:val="000000" w:themeColor="text1"/>
                <w:sz w:val="28"/>
                <w:szCs w:val="28"/>
              </w:rPr>
              <w:t>Умение работать в паре и в группах.</w:t>
            </w:r>
          </w:p>
        </w:tc>
      </w:tr>
      <w:tr w:rsidR="00B63940" w:rsidRPr="00135FD5" w:rsidTr="000E127E">
        <w:trPr>
          <w:trHeight w:hRule="exact" w:val="7942"/>
        </w:trPr>
        <w:tc>
          <w:tcPr>
            <w:tcW w:w="25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Default="00B63940" w:rsidP="000E127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Совместное о</w:t>
            </w:r>
            <w:r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 xml:space="preserve">крытие знаний. </w:t>
            </w: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Поиск решения проблемы.</w:t>
            </w: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Pr="00135FD5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124F" w:rsidRDefault="003A124F" w:rsidP="000E127E">
            <w:pPr>
              <w:shd w:val="clear" w:color="auto" w:fill="FFFFFF"/>
              <w:spacing w:after="240" w:line="408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3A124F">
              <w:rPr>
                <w:color w:val="000000" w:themeColor="text1"/>
                <w:sz w:val="28"/>
                <w:szCs w:val="28"/>
              </w:rPr>
              <w:t>- Как вы думаете, что нужно сделать, чт</w:t>
            </w:r>
            <w:r w:rsidRPr="003A124F">
              <w:rPr>
                <w:color w:val="000000" w:themeColor="text1"/>
                <w:sz w:val="28"/>
                <w:szCs w:val="28"/>
              </w:rPr>
              <w:t>о</w:t>
            </w:r>
            <w:r w:rsidRPr="003A124F">
              <w:rPr>
                <w:color w:val="000000" w:themeColor="text1"/>
                <w:sz w:val="28"/>
                <w:szCs w:val="28"/>
              </w:rPr>
              <w:t>бы избавиться от власти Золотой Орды?</w:t>
            </w:r>
          </w:p>
          <w:p w:rsidR="00A277A8" w:rsidRDefault="003A124F" w:rsidP="000E127E">
            <w:pPr>
              <w:shd w:val="clear" w:color="auto" w:fill="FFFFFF"/>
              <w:spacing w:after="240" w:line="408" w:lineRule="atLeast"/>
              <w:rPr>
                <w:color w:val="333333"/>
                <w:sz w:val="28"/>
                <w:szCs w:val="28"/>
              </w:rPr>
            </w:pPr>
            <w:r w:rsidRPr="003A124F">
              <w:rPr>
                <w:color w:val="000000" w:themeColor="text1"/>
                <w:sz w:val="28"/>
                <w:szCs w:val="28"/>
              </w:rPr>
              <w:t>- Откройте учебник на стр. 48, найдите з</w:t>
            </w:r>
            <w:r w:rsidRPr="003A124F">
              <w:rPr>
                <w:color w:val="000000" w:themeColor="text1"/>
                <w:sz w:val="28"/>
                <w:szCs w:val="28"/>
              </w:rPr>
              <w:t>а</w:t>
            </w:r>
            <w:r w:rsidRPr="003A124F">
              <w:rPr>
                <w:color w:val="000000" w:themeColor="text1"/>
                <w:sz w:val="28"/>
                <w:szCs w:val="28"/>
              </w:rPr>
              <w:t>головок «Собирание Руси», прочитайте 1 абзац.</w:t>
            </w:r>
            <w:r w:rsidRPr="003A124F">
              <w:rPr>
                <w:color w:val="000000" w:themeColor="text1"/>
                <w:sz w:val="28"/>
                <w:szCs w:val="28"/>
              </w:rPr>
              <w:br/>
              <w:t>- Подтвердилась ваша версия? Что же нужно было сделать для освобождения от власти Золотой Орды? </w:t>
            </w:r>
            <w:r w:rsidRPr="003A124F">
              <w:rPr>
                <w:color w:val="000000" w:themeColor="text1"/>
                <w:sz w:val="28"/>
                <w:szCs w:val="28"/>
              </w:rPr>
              <w:br/>
              <w:t xml:space="preserve">- Где происходило объединение? </w:t>
            </w:r>
            <w:r w:rsidRPr="003A124F">
              <w:rPr>
                <w:color w:val="000000" w:themeColor="text1"/>
                <w:sz w:val="28"/>
                <w:szCs w:val="28"/>
              </w:rPr>
              <w:br/>
              <w:t xml:space="preserve">- Кто понял первым, что для победы надо объединиться? </w:t>
            </w:r>
            <w:r w:rsidRPr="003A124F">
              <w:rPr>
                <w:color w:val="000000" w:themeColor="text1"/>
                <w:sz w:val="28"/>
                <w:szCs w:val="28"/>
              </w:rPr>
              <w:br/>
              <w:t>- Почему «силой, хитростью, иногда и жестокостью они подчиняли себе другие</w:t>
            </w:r>
            <w:r w:rsidR="00A277A8">
              <w:rPr>
                <w:color w:val="333333"/>
                <w:sz w:val="28"/>
                <w:szCs w:val="28"/>
              </w:rPr>
              <w:t xml:space="preserve"> </w:t>
            </w:r>
            <w:r w:rsidR="00A277A8" w:rsidRPr="00A277A8">
              <w:rPr>
                <w:color w:val="000000" w:themeColor="text1"/>
                <w:sz w:val="28"/>
                <w:szCs w:val="28"/>
              </w:rPr>
              <w:t>княжества»?</w:t>
            </w:r>
            <w:r w:rsidR="00A277A8">
              <w:rPr>
                <w:color w:val="333333"/>
                <w:sz w:val="28"/>
                <w:szCs w:val="28"/>
              </w:rPr>
              <w:t xml:space="preserve"> </w:t>
            </w:r>
          </w:p>
          <w:p w:rsidR="00B63940" w:rsidRPr="00287491" w:rsidRDefault="00A277A8" w:rsidP="000E127E">
            <w:pPr>
              <w:shd w:val="clear" w:color="auto" w:fill="FFFFFF"/>
              <w:spacing w:after="240" w:line="408" w:lineRule="atLeast"/>
              <w:rPr>
                <w:color w:val="000000" w:themeColor="text1"/>
                <w:sz w:val="28"/>
                <w:szCs w:val="28"/>
              </w:rPr>
            </w:pPr>
            <w:r w:rsidRPr="00A277A8">
              <w:rPr>
                <w:color w:val="000000" w:themeColor="text1"/>
                <w:sz w:val="28"/>
                <w:szCs w:val="28"/>
              </w:rPr>
              <w:t>- Интересно, какие люди подняли народ на защиту своего государства</w:t>
            </w:r>
            <w:r w:rsidR="00287491">
              <w:rPr>
                <w:color w:val="000000" w:themeColor="text1"/>
                <w:sz w:val="28"/>
                <w:szCs w:val="28"/>
              </w:rPr>
              <w:t>?</w:t>
            </w:r>
            <w:r w:rsidR="003A124F" w:rsidRPr="003A124F">
              <w:rPr>
                <w:color w:val="333333"/>
                <w:sz w:val="28"/>
                <w:szCs w:val="28"/>
              </w:rPr>
              <w:br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  <w:r w:rsidRPr="003A124F">
              <w:rPr>
                <w:color w:val="000000" w:themeColor="text1"/>
                <w:sz w:val="28"/>
                <w:szCs w:val="28"/>
              </w:rPr>
              <w:t>- Дети высказывают свои версии</w:t>
            </w: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3A124F">
              <w:rPr>
                <w:color w:val="000000" w:themeColor="text1"/>
                <w:sz w:val="28"/>
                <w:szCs w:val="28"/>
              </w:rPr>
              <w:t>В Москве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3A124F" w:rsidRDefault="003A124F" w:rsidP="000E127E">
            <w:pPr>
              <w:rPr>
                <w:color w:val="000000" w:themeColor="text1"/>
                <w:sz w:val="28"/>
                <w:szCs w:val="28"/>
              </w:rPr>
            </w:pPr>
          </w:p>
          <w:p w:rsidR="00A277A8" w:rsidRDefault="003A124F" w:rsidP="000E127E">
            <w:pPr>
              <w:rPr>
                <w:color w:val="333333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3A124F">
              <w:rPr>
                <w:color w:val="000000" w:themeColor="text1"/>
                <w:sz w:val="28"/>
                <w:szCs w:val="28"/>
              </w:rPr>
              <w:t>Московские князь</w:t>
            </w:r>
            <w:r>
              <w:rPr>
                <w:color w:val="000000" w:themeColor="text1"/>
                <w:sz w:val="28"/>
                <w:szCs w:val="28"/>
              </w:rPr>
              <w:t xml:space="preserve">я. </w:t>
            </w:r>
            <w:r w:rsidR="00A277A8" w:rsidRPr="003A124F">
              <w:rPr>
                <w:color w:val="333333"/>
                <w:sz w:val="28"/>
                <w:szCs w:val="28"/>
              </w:rPr>
              <w:t xml:space="preserve"> </w:t>
            </w:r>
          </w:p>
          <w:p w:rsidR="00A277A8" w:rsidRDefault="00A277A8" w:rsidP="000E127E">
            <w:pPr>
              <w:rPr>
                <w:color w:val="333333"/>
                <w:sz w:val="28"/>
                <w:szCs w:val="28"/>
              </w:rPr>
            </w:pPr>
          </w:p>
          <w:p w:rsidR="00A277A8" w:rsidRDefault="00A277A8" w:rsidP="000E127E">
            <w:pPr>
              <w:rPr>
                <w:color w:val="333333"/>
                <w:sz w:val="28"/>
                <w:szCs w:val="28"/>
              </w:rPr>
            </w:pPr>
          </w:p>
          <w:p w:rsidR="00A277A8" w:rsidRDefault="00A277A8" w:rsidP="000E127E">
            <w:pPr>
              <w:rPr>
                <w:color w:val="333333"/>
                <w:sz w:val="28"/>
                <w:szCs w:val="28"/>
              </w:rPr>
            </w:pPr>
          </w:p>
          <w:p w:rsidR="00B63940" w:rsidRPr="003A124F" w:rsidRDefault="00A277A8" w:rsidP="000E12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-</w:t>
            </w:r>
            <w:r w:rsidRPr="00A277A8">
              <w:rPr>
                <w:color w:val="000000" w:themeColor="text1"/>
                <w:sz w:val="28"/>
                <w:szCs w:val="28"/>
              </w:rPr>
              <w:t>Не все князья хотели</w:t>
            </w:r>
            <w:r>
              <w:rPr>
                <w:rFonts w:ascii="Arial" w:hAnsi="Arial" w:cs="Arial"/>
                <w:color w:val="333333"/>
              </w:rPr>
              <w:t xml:space="preserve"> </w:t>
            </w:r>
            <w:r w:rsidRPr="00A277A8">
              <w:rPr>
                <w:color w:val="000000" w:themeColor="text1"/>
                <w:sz w:val="28"/>
                <w:szCs w:val="28"/>
              </w:rPr>
              <w:t>об</w:t>
            </w:r>
            <w:r w:rsidRPr="00A277A8">
              <w:rPr>
                <w:color w:val="000000" w:themeColor="text1"/>
                <w:sz w:val="28"/>
                <w:szCs w:val="28"/>
              </w:rPr>
              <w:t>ъ</w:t>
            </w:r>
            <w:r w:rsidRPr="00A277A8">
              <w:rPr>
                <w:color w:val="000000" w:themeColor="text1"/>
                <w:sz w:val="28"/>
                <w:szCs w:val="28"/>
              </w:rPr>
              <w:t>единяться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Pr="000E5422" w:rsidRDefault="00B63940" w:rsidP="000E127E">
            <w:pPr>
              <w:pStyle w:val="a8"/>
              <w:shd w:val="clear" w:color="auto" w:fill="FFFFFF"/>
              <w:spacing w:before="0" w:after="0" w:line="263" w:lineRule="atLeast"/>
              <w:jc w:val="both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 xml:space="preserve">Личностные результаты 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after="0" w:line="263" w:lineRule="atLeast"/>
              <w:rPr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1.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Развиваем умения в</w:t>
            </w:r>
            <w:r w:rsidRPr="000E5422">
              <w:rPr>
                <w:color w:val="000000" w:themeColor="text1"/>
                <w:sz w:val="28"/>
                <w:szCs w:val="28"/>
              </w:rPr>
              <w:t>ы</w:t>
            </w:r>
            <w:r w:rsidRPr="000E5422">
              <w:rPr>
                <w:color w:val="000000" w:themeColor="text1"/>
                <w:sz w:val="28"/>
                <w:szCs w:val="28"/>
              </w:rPr>
              <w:t>казывать своё отношение к героям,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after="0" w:line="263" w:lineRule="atLeast"/>
              <w:rPr>
                <w:b/>
                <w:color w:val="000000" w:themeColor="text1"/>
                <w:sz w:val="28"/>
                <w:szCs w:val="28"/>
              </w:rPr>
            </w:pPr>
            <w:r w:rsidRPr="000E5422">
              <w:rPr>
                <w:color w:val="000000" w:themeColor="text1"/>
                <w:sz w:val="28"/>
                <w:szCs w:val="28"/>
              </w:rPr>
              <w:t>выражать свои эмоции.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after="0" w:line="263" w:lineRule="atLeast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b/>
                <w:color w:val="000000" w:themeColor="text1"/>
                <w:sz w:val="28"/>
                <w:szCs w:val="28"/>
              </w:rPr>
              <w:t>2.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Оценивать поступки в соответствии с опред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е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лённой ситуацией.</w:t>
            </w:r>
          </w:p>
          <w:p w:rsidR="00B63940" w:rsidRPr="001E1AD5" w:rsidRDefault="00B63940" w:rsidP="000E127E">
            <w:pPr>
              <w:pStyle w:val="a8"/>
              <w:shd w:val="clear" w:color="auto" w:fill="FFFFFF"/>
              <w:spacing w:before="0" w:after="0" w:line="263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3.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 xml:space="preserve">Формируем 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мотивацию к обучению и целен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правленной познавател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ь</w:t>
            </w:r>
            <w:r w:rsidRPr="000E5422">
              <w:rPr>
                <w:color w:val="000000" w:themeColor="text1"/>
                <w:sz w:val="28"/>
                <w:szCs w:val="28"/>
                <w:shd w:val="clear" w:color="auto" w:fill="FFFFFF"/>
              </w:rPr>
              <w:t>ной деятельности.</w:t>
            </w:r>
          </w:p>
        </w:tc>
      </w:tr>
      <w:tr w:rsidR="00C85681" w:rsidRPr="001D276D" w:rsidTr="000E127E">
        <w:trPr>
          <w:trHeight w:val="169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Самостоятельное применение зн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ний.</w:t>
            </w: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C85681" w:rsidRPr="0002156C" w:rsidRDefault="00C85681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5681" w:rsidRDefault="00287491" w:rsidP="000E127E">
            <w:pPr>
              <w:spacing w:before="40" w:after="40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- Эту информацию вы узнаете самосто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я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тельно, объединившись в группы. </w:t>
            </w:r>
          </w:p>
          <w:p w:rsidR="00287491" w:rsidRPr="00287491" w:rsidRDefault="00287491" w:rsidP="000E127E">
            <w:pPr>
              <w:rPr>
                <w:b/>
                <w:bCs/>
                <w:color w:val="000000"/>
              </w:rPr>
            </w:pPr>
            <w:r w:rsidRPr="00287491">
              <w:rPr>
                <w:b/>
                <w:bCs/>
                <w:color w:val="000000"/>
              </w:rPr>
              <w:t>Освобождение Руси.</w:t>
            </w:r>
          </w:p>
          <w:p w:rsidR="00287491" w:rsidRPr="00287491" w:rsidRDefault="00287491" w:rsidP="000E127E">
            <w:pPr>
              <w:rPr>
                <w:color w:val="000000"/>
              </w:rPr>
            </w:pPr>
          </w:p>
          <w:tbl>
            <w:tblPr>
              <w:tblpPr w:leftFromText="180" w:rightFromText="180" w:vertAnchor="page" w:horzAnchor="margin" w:tblpY="976"/>
              <w:tblOverlap w:val="never"/>
              <w:tblW w:w="3846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77"/>
              <w:gridCol w:w="1869"/>
            </w:tblGrid>
            <w:tr w:rsidR="00287491" w:rsidRPr="00287491" w:rsidTr="00287491">
              <w:trPr>
                <w:trHeight w:val="121"/>
              </w:trPr>
              <w:tc>
                <w:tcPr>
                  <w:tcW w:w="19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b/>
                      <w:bCs/>
                      <w:color w:val="000000"/>
                    </w:rPr>
                    <w:t>Личности</w:t>
                  </w:r>
                </w:p>
              </w:tc>
              <w:tc>
                <w:tcPr>
                  <w:tcW w:w="18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b/>
                      <w:bCs/>
                      <w:color w:val="000000"/>
                    </w:rPr>
                    <w:t>Деятельность</w:t>
                  </w:r>
                </w:p>
              </w:tc>
            </w:tr>
            <w:tr w:rsidR="00287491" w:rsidRPr="00287491" w:rsidTr="00287491">
              <w:trPr>
                <w:trHeight w:val="114"/>
              </w:trPr>
              <w:tc>
                <w:tcPr>
                  <w:tcW w:w="19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color w:val="000000"/>
                    </w:rPr>
                    <w:t>Андрей Рублёв</w:t>
                  </w:r>
                </w:p>
              </w:tc>
              <w:tc>
                <w:tcPr>
                  <w:tcW w:w="18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87491" w:rsidRPr="00287491" w:rsidTr="00287491">
              <w:trPr>
                <w:trHeight w:val="114"/>
              </w:trPr>
              <w:tc>
                <w:tcPr>
                  <w:tcW w:w="19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color w:val="000000"/>
                    </w:rPr>
                    <w:t>Сергий  Радонежский</w:t>
                  </w:r>
                </w:p>
              </w:tc>
              <w:tc>
                <w:tcPr>
                  <w:tcW w:w="18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87491" w:rsidRPr="00287491" w:rsidTr="00287491">
              <w:trPr>
                <w:trHeight w:val="114"/>
              </w:trPr>
              <w:tc>
                <w:tcPr>
                  <w:tcW w:w="19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color w:val="000000"/>
                    </w:rPr>
                    <w:t>Дмитрий Иванович, князь Московский</w:t>
                  </w:r>
                </w:p>
              </w:tc>
              <w:tc>
                <w:tcPr>
                  <w:tcW w:w="18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87491" w:rsidRPr="00287491" w:rsidTr="00287491">
              <w:trPr>
                <w:trHeight w:val="164"/>
              </w:trPr>
              <w:tc>
                <w:tcPr>
                  <w:tcW w:w="19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color w:val="000000"/>
                    </w:rPr>
                    <w:t>Иван </w:t>
                  </w:r>
                  <w:r w:rsidRPr="00287491">
                    <w:rPr>
                      <w:color w:val="000000"/>
                      <w:lang w:val="en-US"/>
                    </w:rPr>
                    <w:t>III</w:t>
                  </w:r>
                  <w:r w:rsidRPr="00287491">
                    <w:rPr>
                      <w:color w:val="000000"/>
                    </w:rPr>
                    <w:t>, правнук Дмитрия  Донского</w:t>
                  </w:r>
                </w:p>
              </w:tc>
              <w:tc>
                <w:tcPr>
                  <w:tcW w:w="18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287491" w:rsidRPr="00287491" w:rsidRDefault="00287491" w:rsidP="000E127E">
                  <w:pPr>
                    <w:jc w:val="center"/>
                    <w:rPr>
                      <w:color w:val="000000"/>
                    </w:rPr>
                  </w:pPr>
                  <w:r w:rsidRPr="00287491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</w:tr>
          </w:tbl>
          <w:p w:rsidR="00287491" w:rsidRPr="00287491" w:rsidRDefault="00287491" w:rsidP="000E127E">
            <w:r w:rsidRPr="00287491">
              <w:rPr>
                <w:b/>
                <w:bCs/>
                <w:color w:val="000000"/>
              </w:rPr>
              <w:t> </w:t>
            </w:r>
          </w:p>
          <w:p w:rsidR="00287491" w:rsidRPr="00287491" w:rsidRDefault="00287491" w:rsidP="000E127E"/>
          <w:p w:rsidR="00287491" w:rsidRPr="00287491" w:rsidRDefault="00287491" w:rsidP="000E127E"/>
          <w:p w:rsidR="00287491" w:rsidRPr="00287491" w:rsidRDefault="00287491" w:rsidP="000E127E">
            <w:pPr>
              <w:rPr>
                <w:color w:val="000000"/>
              </w:rPr>
            </w:pPr>
          </w:p>
          <w:p w:rsidR="00287491" w:rsidRDefault="00287491" w:rsidP="000E127E">
            <w:pPr>
              <w:spacing w:before="40" w:after="40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spacing w:before="40" w:after="40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spacing w:before="40" w:after="40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Pr="00287491" w:rsidRDefault="00287491" w:rsidP="000E127E">
            <w:pPr>
              <w:spacing w:before="40" w:after="40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- 4 </w:t>
            </w:r>
            <w:r w:rsidRPr="00287491">
              <w:rPr>
                <w:color w:val="000000" w:themeColor="text1"/>
                <w:sz w:val="28"/>
                <w:szCs w:val="28"/>
                <w:lang w:eastAsia="en-US"/>
              </w:rPr>
              <w:t>ученикам будут выданы карточки с д</w:t>
            </w:r>
            <w:r w:rsidRPr="00287491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87491">
              <w:rPr>
                <w:color w:val="000000" w:themeColor="text1"/>
                <w:sz w:val="28"/>
                <w:szCs w:val="28"/>
                <w:lang w:eastAsia="en-US"/>
              </w:rPr>
              <w:t>полнительной информацией, о деятелях,  представленных в таблице для самосто</w:t>
            </w:r>
            <w:r w:rsidRPr="00287491">
              <w:rPr>
                <w:color w:val="000000" w:themeColor="text1"/>
                <w:sz w:val="28"/>
                <w:szCs w:val="28"/>
                <w:lang w:eastAsia="en-US"/>
              </w:rPr>
              <w:t>я</w:t>
            </w:r>
            <w:r w:rsidRPr="00287491">
              <w:rPr>
                <w:color w:val="000000" w:themeColor="text1"/>
                <w:sz w:val="28"/>
                <w:szCs w:val="28"/>
                <w:lang w:eastAsia="en-US"/>
              </w:rPr>
              <w:t>тельной работы. Они будут выступать в роли экспертов, и дополнять ответы ка</w:t>
            </w:r>
            <w:r w:rsidRPr="00287491">
              <w:rPr>
                <w:color w:val="000000" w:themeColor="text1"/>
                <w:sz w:val="28"/>
                <w:szCs w:val="28"/>
                <w:lang w:eastAsia="en-US"/>
              </w:rPr>
              <w:t>ж</w:t>
            </w:r>
            <w:r w:rsidRPr="00287491">
              <w:rPr>
                <w:color w:val="000000" w:themeColor="text1"/>
                <w:sz w:val="28"/>
                <w:szCs w:val="28"/>
                <w:lang w:eastAsia="en-US"/>
              </w:rPr>
              <w:t xml:space="preserve">дой группы. </w:t>
            </w:r>
          </w:p>
          <w:p w:rsidR="00287491" w:rsidRPr="00287491" w:rsidRDefault="00287491" w:rsidP="000E127E">
            <w:pPr>
              <w:spacing w:before="40" w:after="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:rsidR="00287491" w:rsidRPr="00287491" w:rsidRDefault="00287491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28749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287491">
              <w:rPr>
                <w:color w:val="000000" w:themeColor="text1"/>
                <w:sz w:val="28"/>
                <w:szCs w:val="28"/>
              </w:rPr>
              <w:t>Что сделал Андрей Рублёв для великого дела – объединения Руси?</w:t>
            </w:r>
          </w:p>
          <w:p w:rsidR="00287491" w:rsidRPr="00287491" w:rsidRDefault="00287491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287491">
              <w:rPr>
                <w:color w:val="000000" w:themeColor="text1"/>
                <w:sz w:val="28"/>
                <w:szCs w:val="28"/>
              </w:rPr>
              <w:t xml:space="preserve">- Эксперты дополняют. </w:t>
            </w:r>
          </w:p>
          <w:p w:rsidR="00287491" w:rsidRDefault="000B57EA" w:rsidP="000E127E">
            <w:pPr>
              <w:spacing w:before="40" w:after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Какой вклад внес </w:t>
            </w:r>
            <w:r w:rsidRPr="00287491">
              <w:rPr>
                <w:color w:val="000000"/>
              </w:rPr>
              <w:t xml:space="preserve"> </w:t>
            </w:r>
            <w:r w:rsidRPr="000B57EA">
              <w:rPr>
                <w:color w:val="000000"/>
                <w:sz w:val="28"/>
                <w:szCs w:val="28"/>
              </w:rPr>
              <w:t>Сергий  Радонежский</w:t>
            </w:r>
            <w:r>
              <w:rPr>
                <w:color w:val="000000"/>
                <w:sz w:val="28"/>
                <w:szCs w:val="28"/>
              </w:rPr>
              <w:t>?</w:t>
            </w:r>
          </w:p>
          <w:p w:rsidR="000B57EA" w:rsidRDefault="000B57EA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287491">
              <w:rPr>
                <w:color w:val="000000" w:themeColor="text1"/>
                <w:sz w:val="28"/>
                <w:szCs w:val="28"/>
              </w:rPr>
              <w:t xml:space="preserve"> Эксперты дополняют.</w:t>
            </w:r>
          </w:p>
          <w:p w:rsidR="000B57EA" w:rsidRDefault="000B57EA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0B57EA" w:rsidRDefault="000B57EA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0B57EA" w:rsidRDefault="000B57EA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0B57EA" w:rsidRDefault="001E1AD5" w:rsidP="000E127E">
            <w:pPr>
              <w:spacing w:before="40" w:after="40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Что вы узнали,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о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87491">
              <w:rPr>
                <w:color w:val="000000"/>
              </w:rPr>
              <w:t xml:space="preserve"> </w:t>
            </w:r>
            <w:proofErr w:type="gramStart"/>
            <w:r w:rsidRPr="001E1AD5">
              <w:rPr>
                <w:color w:val="000000"/>
                <w:sz w:val="28"/>
                <w:szCs w:val="28"/>
              </w:rPr>
              <w:t>Дмитрий</w:t>
            </w:r>
            <w:proofErr w:type="gramEnd"/>
            <w:r w:rsidRPr="001E1AD5">
              <w:rPr>
                <w:color w:val="000000"/>
                <w:sz w:val="28"/>
                <w:szCs w:val="28"/>
              </w:rPr>
              <w:t xml:space="preserve"> Иванович</w:t>
            </w:r>
            <w:r>
              <w:rPr>
                <w:color w:val="000000"/>
                <w:sz w:val="28"/>
                <w:szCs w:val="28"/>
              </w:rPr>
              <w:t>е, князе</w:t>
            </w:r>
            <w:r w:rsidRPr="001E1AD5">
              <w:rPr>
                <w:color w:val="000000"/>
                <w:sz w:val="28"/>
                <w:szCs w:val="28"/>
              </w:rPr>
              <w:t xml:space="preserve"> Московск</w:t>
            </w:r>
            <w:r>
              <w:rPr>
                <w:color w:val="000000"/>
                <w:sz w:val="28"/>
                <w:szCs w:val="28"/>
              </w:rPr>
              <w:t>ом?</w:t>
            </w:r>
          </w:p>
          <w:p w:rsidR="001E1AD5" w:rsidRDefault="001E1AD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287491">
              <w:rPr>
                <w:color w:val="000000" w:themeColor="text1"/>
                <w:sz w:val="28"/>
                <w:szCs w:val="28"/>
              </w:rPr>
              <w:t xml:space="preserve"> Эксперты дополняют.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A91594" w:rsidRDefault="00A91594" w:rsidP="000E127E">
            <w:pPr>
              <w:spacing w:before="40" w:after="40"/>
              <w:rPr>
                <w:color w:val="000000"/>
                <w:sz w:val="28"/>
                <w:szCs w:val="28"/>
              </w:rPr>
            </w:pPr>
          </w:p>
          <w:p w:rsidR="00A91594" w:rsidRDefault="00A91594" w:rsidP="000E127E">
            <w:pPr>
              <w:spacing w:before="40" w:after="40"/>
              <w:rPr>
                <w:color w:val="000000"/>
                <w:sz w:val="28"/>
                <w:szCs w:val="28"/>
              </w:rPr>
            </w:pPr>
          </w:p>
          <w:p w:rsidR="001E1AD5" w:rsidRPr="00A91594" w:rsidRDefault="001E1AD5" w:rsidP="000E127E">
            <w:pPr>
              <w:spacing w:before="40" w:after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</w:t>
            </w:r>
            <w:r w:rsidR="00A91594">
              <w:rPr>
                <w:color w:val="000000"/>
                <w:sz w:val="28"/>
                <w:szCs w:val="28"/>
              </w:rPr>
              <w:t xml:space="preserve"> Что сделал </w:t>
            </w:r>
            <w:r w:rsidR="00A91594" w:rsidRPr="00287491">
              <w:rPr>
                <w:color w:val="000000"/>
              </w:rPr>
              <w:t xml:space="preserve"> </w:t>
            </w:r>
            <w:r w:rsidR="00A91594" w:rsidRPr="00A91594">
              <w:rPr>
                <w:color w:val="000000"/>
                <w:sz w:val="28"/>
                <w:szCs w:val="28"/>
              </w:rPr>
              <w:t>Иван </w:t>
            </w:r>
            <w:r w:rsidR="00A91594" w:rsidRPr="00A91594">
              <w:rPr>
                <w:color w:val="000000"/>
                <w:sz w:val="28"/>
                <w:szCs w:val="28"/>
                <w:lang w:val="en-US"/>
              </w:rPr>
              <w:t>III</w:t>
            </w:r>
            <w:r w:rsidR="00A91594">
              <w:rPr>
                <w:color w:val="000000"/>
                <w:sz w:val="28"/>
                <w:szCs w:val="28"/>
              </w:rPr>
              <w:t xml:space="preserve"> для объединения Р</w:t>
            </w:r>
            <w:r w:rsidR="00A91594">
              <w:rPr>
                <w:color w:val="000000"/>
                <w:sz w:val="28"/>
                <w:szCs w:val="28"/>
              </w:rPr>
              <w:t>у</w:t>
            </w:r>
            <w:r w:rsidR="00A91594">
              <w:rPr>
                <w:color w:val="000000"/>
                <w:sz w:val="28"/>
                <w:szCs w:val="28"/>
              </w:rPr>
              <w:t xml:space="preserve">си? </w:t>
            </w:r>
          </w:p>
          <w:p w:rsidR="00A91594" w:rsidRDefault="00A91594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287491">
              <w:rPr>
                <w:color w:val="000000" w:themeColor="text1"/>
                <w:sz w:val="28"/>
                <w:szCs w:val="28"/>
              </w:rPr>
              <w:t xml:space="preserve"> Эксперты дополняют.</w:t>
            </w:r>
          </w:p>
          <w:p w:rsidR="00354B75" w:rsidRDefault="006F77B7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Наш корабль приплыл к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Куликовму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п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 xml:space="preserve">лю.  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Вернемся к Куликовской битве.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Кто собрал народ, против ордынских войск?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Почему она называется Куликовской?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Кто воевал против вражеских войск? Найдите в тексте, на странице 49. 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Недалеко, от какой реки происходило сражение? 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Посмотрим фрагмент мультфильма «</w:t>
            </w:r>
            <w:r w:rsidRPr="00354B75">
              <w:rPr>
                <w:color w:val="000000" w:themeColor="text1"/>
                <w:sz w:val="28"/>
                <w:szCs w:val="28"/>
              </w:rPr>
              <w:t>«О Куликовской битве»</w:t>
            </w:r>
            <w:r>
              <w:rPr>
                <w:color w:val="000000" w:themeColor="text1"/>
                <w:sz w:val="28"/>
                <w:szCs w:val="28"/>
              </w:rPr>
              <w:t>», выяснив, как же з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>
              <w:rPr>
                <w:color w:val="000000" w:themeColor="text1"/>
                <w:sz w:val="28"/>
                <w:szCs w:val="28"/>
              </w:rPr>
              <w:t>кончилась Куликовская битва.</w:t>
            </w:r>
          </w:p>
          <w:p w:rsidR="00354B75" w:rsidRDefault="00354B75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Найдите на стр. 50, фрагмент текста, к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>торый смог бы описать, что вы увидели?</w:t>
            </w:r>
          </w:p>
          <w:p w:rsidR="006F77B7" w:rsidRDefault="006F77B7" w:rsidP="000E127E">
            <w:pPr>
              <w:spacing w:before="40" w:after="40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Как </w:t>
            </w:r>
            <w:r>
              <w:rPr>
                <w:bCs/>
                <w:sz w:val="28"/>
                <w:szCs w:val="28"/>
              </w:rPr>
              <w:t xml:space="preserve"> Дмитрия Ивановича стали называть в народе, после окончания битвы?</w:t>
            </w:r>
          </w:p>
          <w:p w:rsidR="00211198" w:rsidRPr="001E1AD5" w:rsidRDefault="00211198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1E1AD5" w:rsidRPr="000B57EA" w:rsidRDefault="001E1AD5" w:rsidP="000E127E">
            <w:pPr>
              <w:spacing w:before="40" w:after="40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568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- дети объединяются в 4 группы и работают с уче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б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ником. </w:t>
            </w: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287491" w:rsidRDefault="00287491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>
              <w:rPr>
                <w:bCs/>
                <w:sz w:val="28"/>
                <w:szCs w:val="28"/>
              </w:rPr>
              <w:t>Написал икону «Троица», которая послужила приз</w:t>
            </w:r>
            <w:r>
              <w:rPr>
                <w:bCs/>
                <w:sz w:val="28"/>
                <w:szCs w:val="28"/>
              </w:rPr>
              <w:t>ы</w:t>
            </w:r>
            <w:r>
              <w:rPr>
                <w:bCs/>
                <w:sz w:val="28"/>
                <w:szCs w:val="28"/>
              </w:rPr>
              <w:t>вом к объединению Руси.</w:t>
            </w:r>
          </w:p>
          <w:p w:rsidR="000B57EA" w:rsidRDefault="000B57EA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0B57EA" w:rsidRDefault="000B57EA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Основал Троицкий мон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стырь, призывал прекр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тить распри между люд</w:t>
            </w:r>
            <w:r>
              <w:rPr>
                <w:bCs/>
                <w:sz w:val="28"/>
                <w:szCs w:val="28"/>
              </w:rPr>
              <w:t>ь</w:t>
            </w:r>
            <w:r>
              <w:rPr>
                <w:bCs/>
                <w:sz w:val="28"/>
                <w:szCs w:val="28"/>
              </w:rPr>
              <w:t>ми. Благословил моско</w:t>
            </w:r>
            <w:r>
              <w:rPr>
                <w:bCs/>
                <w:sz w:val="28"/>
                <w:szCs w:val="28"/>
              </w:rPr>
              <w:t>в</w:t>
            </w:r>
            <w:r>
              <w:rPr>
                <w:bCs/>
                <w:sz w:val="28"/>
                <w:szCs w:val="28"/>
              </w:rPr>
              <w:t>ского князя на битву с О</w:t>
            </w:r>
            <w:r>
              <w:rPr>
                <w:bCs/>
                <w:sz w:val="28"/>
                <w:szCs w:val="28"/>
              </w:rPr>
              <w:t>р</w:t>
            </w:r>
            <w:r>
              <w:rPr>
                <w:bCs/>
                <w:sz w:val="28"/>
                <w:szCs w:val="28"/>
              </w:rPr>
              <w:t>дой.</w:t>
            </w:r>
          </w:p>
          <w:p w:rsidR="000B57EA" w:rsidRDefault="001E1AD5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 Создал единое русское войско, с которым одержал победу в Куликовской би</w:t>
            </w:r>
            <w:r>
              <w:rPr>
                <w:bCs/>
                <w:sz w:val="28"/>
                <w:szCs w:val="28"/>
              </w:rPr>
              <w:t>т</w:t>
            </w:r>
            <w:r>
              <w:rPr>
                <w:bCs/>
                <w:sz w:val="28"/>
                <w:szCs w:val="28"/>
              </w:rPr>
              <w:t>ве 1380 года.</w:t>
            </w:r>
          </w:p>
          <w:p w:rsidR="00A91594" w:rsidRDefault="00A91594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A91594" w:rsidRDefault="00A91594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 Объединил русские зе</w:t>
            </w:r>
            <w:r>
              <w:rPr>
                <w:bCs/>
                <w:sz w:val="28"/>
                <w:szCs w:val="28"/>
              </w:rPr>
              <w:t>м</w:t>
            </w:r>
            <w:r>
              <w:rPr>
                <w:bCs/>
                <w:sz w:val="28"/>
                <w:szCs w:val="28"/>
              </w:rPr>
              <w:lastRenderedPageBreak/>
              <w:t>ли. Отказался платить дань хану.</w:t>
            </w: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Дмитрий Иванович.</w:t>
            </w: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6F77B7" w:rsidRDefault="006F77B7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битва произошла на К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ликовом поле.</w:t>
            </w: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простой народ (перечи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ление).</w:t>
            </w:r>
          </w:p>
          <w:p w:rsidR="00354B75" w:rsidRDefault="00354B75" w:rsidP="000E127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Дон.</w:t>
            </w:r>
          </w:p>
          <w:p w:rsidR="006F77B7" w:rsidRDefault="006F77B7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6F77B7" w:rsidRDefault="006F77B7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6F77B7" w:rsidRDefault="006F77B7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6F77B7" w:rsidRDefault="006F77B7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6F77B7" w:rsidRDefault="006F77B7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6F77B7" w:rsidRDefault="006F77B7" w:rsidP="000E127E">
            <w:pPr>
              <w:jc w:val="both"/>
              <w:rPr>
                <w:bCs/>
                <w:sz w:val="28"/>
                <w:szCs w:val="28"/>
              </w:rPr>
            </w:pPr>
          </w:p>
          <w:p w:rsidR="006F77B7" w:rsidRPr="001D276D" w:rsidRDefault="006F77B7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- Дмитрий Донской.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Pr="000E5422" w:rsidRDefault="00B63940" w:rsidP="000E127E">
            <w:pPr>
              <w:pStyle w:val="a8"/>
              <w:shd w:val="clear" w:color="auto" w:fill="FFFFFF"/>
              <w:spacing w:before="0" w:after="0" w:line="263" w:lineRule="atLeast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lastRenderedPageBreak/>
              <w:t>Регулятивные УУД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after="0" w:line="263" w:lineRule="atLeast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1.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Развиваем умение в</w:t>
            </w:r>
            <w:r w:rsidRPr="000E5422">
              <w:rPr>
                <w:color w:val="000000" w:themeColor="text1"/>
                <w:sz w:val="28"/>
                <w:szCs w:val="28"/>
              </w:rPr>
              <w:t>ы</w:t>
            </w:r>
            <w:r w:rsidRPr="000E5422">
              <w:rPr>
                <w:color w:val="000000" w:themeColor="text1"/>
                <w:sz w:val="28"/>
                <w:szCs w:val="28"/>
              </w:rPr>
              <w:t>сказывать своё предпол</w:t>
            </w:r>
            <w:r w:rsidRPr="000E5422">
              <w:rPr>
                <w:color w:val="000000" w:themeColor="text1"/>
                <w:sz w:val="28"/>
                <w:szCs w:val="28"/>
              </w:rPr>
              <w:t>о</w:t>
            </w:r>
            <w:r w:rsidRPr="000E5422">
              <w:rPr>
                <w:color w:val="000000" w:themeColor="text1"/>
                <w:sz w:val="28"/>
                <w:szCs w:val="28"/>
              </w:rPr>
              <w:t>жение на основе работы с материалом учебника.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pacing w:before="0" w:after="0" w:line="263" w:lineRule="atLeast"/>
              <w:rPr>
                <w:rStyle w:val="a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2.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Оценивать учебные действия в соответствии с поставленной задачей.</w:t>
            </w:r>
          </w:p>
          <w:p w:rsidR="00B63940" w:rsidRPr="000E5422" w:rsidRDefault="00B63940" w:rsidP="000E127E">
            <w:pPr>
              <w:pStyle w:val="a8"/>
              <w:shd w:val="clear" w:color="auto" w:fill="FFFFFF"/>
              <w:snapToGrid w:val="0"/>
              <w:spacing w:before="0" w:after="0" w:line="263" w:lineRule="atLeast"/>
              <w:rPr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3.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Прогнозировать</w:t>
            </w:r>
          </w:p>
          <w:p w:rsidR="00B63940" w:rsidRPr="000E5422" w:rsidRDefault="00B63940" w:rsidP="000E127E">
            <w:pPr>
              <w:shd w:val="clear" w:color="auto" w:fill="FFFFFF"/>
              <w:spacing w:line="263" w:lineRule="atLeast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color w:val="000000" w:themeColor="text1"/>
                <w:sz w:val="28"/>
                <w:szCs w:val="28"/>
              </w:rPr>
              <w:t>предстоящую работу (с</w:t>
            </w:r>
            <w:r w:rsidRPr="000E5422">
              <w:rPr>
                <w:color w:val="000000" w:themeColor="text1"/>
                <w:sz w:val="28"/>
                <w:szCs w:val="28"/>
              </w:rPr>
              <w:t>о</w:t>
            </w:r>
            <w:r w:rsidRPr="000E5422">
              <w:rPr>
                <w:color w:val="000000" w:themeColor="text1"/>
                <w:sz w:val="28"/>
                <w:szCs w:val="28"/>
              </w:rPr>
              <w:t>ставлять план).</w:t>
            </w:r>
          </w:p>
          <w:p w:rsidR="00B63940" w:rsidRPr="000E5422" w:rsidRDefault="00B63940" w:rsidP="000E127E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4.</w:t>
            </w:r>
            <w:r w:rsidRPr="000E5422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0E5422">
              <w:rPr>
                <w:color w:val="000000" w:themeColor="text1"/>
                <w:sz w:val="28"/>
                <w:szCs w:val="28"/>
              </w:rPr>
              <w:t>Осуществлять познав</w:t>
            </w:r>
            <w:r w:rsidRPr="000E5422">
              <w:rPr>
                <w:color w:val="000000" w:themeColor="text1"/>
                <w:sz w:val="28"/>
                <w:szCs w:val="28"/>
              </w:rPr>
              <w:t>а</w:t>
            </w:r>
            <w:r w:rsidRPr="000E5422">
              <w:rPr>
                <w:color w:val="000000" w:themeColor="text1"/>
                <w:sz w:val="28"/>
                <w:szCs w:val="28"/>
              </w:rPr>
              <w:t>тельную и личностную рефлексию.</w:t>
            </w:r>
          </w:p>
          <w:p w:rsidR="000E5422" w:rsidRDefault="000E5422" w:rsidP="000E127E">
            <w:pPr>
              <w:shd w:val="clear" w:color="auto" w:fill="FFFFFF"/>
              <w:rPr>
                <w:b/>
                <w:bCs/>
                <w:color w:val="993366"/>
              </w:rPr>
            </w:pPr>
          </w:p>
          <w:p w:rsidR="00B63940" w:rsidRPr="001E1AD5" w:rsidRDefault="000E5422" w:rsidP="000E127E">
            <w:pPr>
              <w:shd w:val="clear" w:color="auto" w:fill="FFFFFF"/>
              <w:rPr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E5422">
              <w:rPr>
                <w:b/>
                <w:bCs/>
                <w:color w:val="000000" w:themeColor="text1"/>
                <w:sz w:val="28"/>
                <w:szCs w:val="28"/>
              </w:rPr>
              <w:t>Познавательные: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сам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0E5422">
              <w:rPr>
                <w:bCs/>
                <w:color w:val="000000" w:themeColor="text1"/>
                <w:sz w:val="28"/>
                <w:szCs w:val="28"/>
              </w:rPr>
              <w:t>стоятельно осуществляю</w:t>
            </w:r>
            <w:r>
              <w:rPr>
                <w:bCs/>
                <w:color w:val="000000" w:themeColor="text1"/>
                <w:sz w:val="28"/>
                <w:szCs w:val="28"/>
              </w:rPr>
              <w:t>т поиск существенной и</w:t>
            </w:r>
            <w:r>
              <w:rPr>
                <w:bCs/>
                <w:color w:val="000000" w:themeColor="text1"/>
                <w:sz w:val="28"/>
                <w:szCs w:val="28"/>
              </w:rPr>
              <w:t>н</w:t>
            </w:r>
            <w:r>
              <w:rPr>
                <w:bCs/>
                <w:color w:val="000000" w:themeColor="text1"/>
                <w:sz w:val="28"/>
                <w:szCs w:val="28"/>
              </w:rPr>
              <w:t>формации (из материалов учебника, рассказов уче</w:t>
            </w:r>
            <w:r>
              <w:rPr>
                <w:bCs/>
                <w:color w:val="000000" w:themeColor="text1"/>
                <w:sz w:val="28"/>
                <w:szCs w:val="28"/>
              </w:rPr>
              <w:t>б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ника, по воспроизведению в памяти). </w:t>
            </w:r>
            <w:proofErr w:type="gramEnd"/>
          </w:p>
          <w:p w:rsidR="00C85681" w:rsidRPr="001D276D" w:rsidRDefault="00C85681" w:rsidP="000E127E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63940" w:rsidRPr="001D276D" w:rsidTr="000E127E">
        <w:trPr>
          <w:trHeight w:val="757"/>
        </w:trPr>
        <w:tc>
          <w:tcPr>
            <w:tcW w:w="25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lastRenderedPageBreak/>
              <w:t>Обобщение зн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а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ний.</w:t>
            </w:r>
          </w:p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Pr="006F77B7" w:rsidRDefault="006F77B7" w:rsidP="000E127E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6F77B7">
              <w:rPr>
                <w:color w:val="000000" w:themeColor="text1"/>
                <w:sz w:val="28"/>
                <w:szCs w:val="28"/>
              </w:rPr>
              <w:t xml:space="preserve">- Как вы думаете, стала Русь  после этой победы свободной и независимой? </w:t>
            </w:r>
          </w:p>
          <w:p w:rsidR="006F77B7" w:rsidRDefault="006F77B7" w:rsidP="006F77B7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  <w:r w:rsidRPr="006F77B7">
              <w:rPr>
                <w:color w:val="000000" w:themeColor="text1"/>
                <w:sz w:val="28"/>
                <w:szCs w:val="28"/>
              </w:rPr>
              <w:t xml:space="preserve">- Найдите ответ в учебнике на стр. 51. </w:t>
            </w:r>
          </w:p>
          <w:p w:rsidR="006F77B7" w:rsidRDefault="006F77B7" w:rsidP="006F77B7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6F77B7" w:rsidRDefault="006F77B7" w:rsidP="006F77B7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6F77B7" w:rsidRDefault="006F77B7" w:rsidP="006F77B7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6F77B7" w:rsidRDefault="006F77B7" w:rsidP="006F77B7">
            <w:pPr>
              <w:spacing w:before="40" w:after="40"/>
              <w:rPr>
                <w:color w:val="000000" w:themeColor="text1"/>
                <w:sz w:val="28"/>
                <w:szCs w:val="28"/>
              </w:rPr>
            </w:pPr>
          </w:p>
          <w:p w:rsidR="006F77B7" w:rsidRDefault="006F77B7" w:rsidP="006F77B7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>
              <w:rPr>
                <w:rFonts w:ascii="Times New Roman" w:hAnsi="Times New Roman" w:cs="Arial"/>
                <w:sz w:val="28"/>
                <w:szCs w:val="28"/>
              </w:rPr>
              <w:t>Давайте вернёмся к основному вопросу нашего урока. Что мы хотели сегодня выяснить? (Почему Русь смогла стать свободной и независимой?)</w:t>
            </w:r>
          </w:p>
          <w:p w:rsidR="006F77B7" w:rsidRPr="006F77B7" w:rsidRDefault="006F77B7" w:rsidP="006F77B7">
            <w:pPr>
              <w:pStyle w:val="ab"/>
              <w:spacing w:after="0" w:line="200" w:lineRule="atLeast"/>
              <w:jc w:val="both"/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– Какой же ответ вы можете дать на этот вопрос?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Pr="006F77B7" w:rsidRDefault="00B63940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6F77B7" w:rsidRPr="006F77B7" w:rsidRDefault="006F77B7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6F77B7" w:rsidRPr="006F77B7" w:rsidRDefault="006F77B7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F77B7">
              <w:rPr>
                <w:color w:val="000000" w:themeColor="text1"/>
                <w:sz w:val="28"/>
                <w:szCs w:val="28"/>
              </w:rPr>
              <w:t xml:space="preserve">-Нет. </w:t>
            </w:r>
            <w:proofErr w:type="gramStart"/>
            <w:r w:rsidRPr="006F77B7">
              <w:rPr>
                <w:color w:val="000000" w:themeColor="text1"/>
                <w:sz w:val="28"/>
                <w:szCs w:val="28"/>
              </w:rPr>
              <w:t>Прошло еще сто лет  и только в 1480 году  пр</w:t>
            </w:r>
            <w:r w:rsidRPr="006F77B7">
              <w:rPr>
                <w:color w:val="000000" w:themeColor="text1"/>
                <w:sz w:val="28"/>
                <w:szCs w:val="28"/>
              </w:rPr>
              <w:t>а</w:t>
            </w:r>
            <w:r w:rsidRPr="006F77B7">
              <w:rPr>
                <w:color w:val="000000" w:themeColor="text1"/>
                <w:sz w:val="28"/>
                <w:szCs w:val="28"/>
              </w:rPr>
              <w:t>внук Дмитрия Донского  Иван III  избавил</w:t>
            </w:r>
            <w:proofErr w:type="gramEnd"/>
            <w:r w:rsidRPr="006F77B7">
              <w:rPr>
                <w:color w:val="000000" w:themeColor="text1"/>
                <w:sz w:val="28"/>
                <w:szCs w:val="28"/>
              </w:rPr>
              <w:t xml:space="preserve"> Русь от ордынской зависимости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940" w:rsidRPr="001D276D" w:rsidRDefault="00B63940" w:rsidP="000E127E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0E127E" w:rsidRPr="001D276D" w:rsidTr="000E127E">
        <w:trPr>
          <w:trHeight w:val="4380"/>
        </w:trPr>
        <w:tc>
          <w:tcPr>
            <w:tcW w:w="25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D276D">
              <w:rPr>
                <w:b/>
                <w:color w:val="000000" w:themeColor="text1"/>
                <w:sz w:val="28"/>
                <w:szCs w:val="28"/>
                <w:lang w:eastAsia="en-US"/>
              </w:rPr>
              <w:t>Рефлексия уче</w:t>
            </w:r>
            <w:r w:rsidRPr="001D276D">
              <w:rPr>
                <w:b/>
                <w:color w:val="000000" w:themeColor="text1"/>
                <w:sz w:val="28"/>
                <w:szCs w:val="28"/>
                <w:lang w:eastAsia="en-US"/>
              </w:rPr>
              <w:t>б</w:t>
            </w:r>
            <w:r w:rsidRPr="001D276D">
              <w:rPr>
                <w:b/>
                <w:color w:val="000000" w:themeColor="text1"/>
                <w:sz w:val="28"/>
                <w:szCs w:val="28"/>
                <w:lang w:eastAsia="en-US"/>
              </w:rPr>
              <w:t>ной деятельности на уроке.</w:t>
            </w: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0E127E" w:rsidRDefault="000E127E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41CED" w:rsidRPr="00B41CED" w:rsidRDefault="00B41CED" w:rsidP="00B41CED">
            <w:pPr>
              <w:spacing w:after="120" w:line="240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B41CED">
              <w:rPr>
                <w:color w:val="000000" w:themeColor="text1"/>
                <w:sz w:val="28"/>
                <w:szCs w:val="28"/>
              </w:rPr>
              <w:t>- Вот и за</w:t>
            </w:r>
            <w:r>
              <w:rPr>
                <w:color w:val="000000" w:themeColor="text1"/>
                <w:sz w:val="28"/>
                <w:szCs w:val="28"/>
              </w:rPr>
              <w:t>кончилось наше путешествие на корабле времени. Мы вернулись в 2015</w:t>
            </w:r>
            <w:r w:rsidRPr="00B41CED">
              <w:rPr>
                <w:color w:val="000000" w:themeColor="text1"/>
                <w:sz w:val="28"/>
                <w:szCs w:val="28"/>
              </w:rPr>
              <w:t xml:space="preserve"> год в Россию.</w:t>
            </w:r>
          </w:p>
          <w:p w:rsidR="00B41CED" w:rsidRDefault="00B41CED" w:rsidP="00B41CED">
            <w:pPr>
              <w:spacing w:after="120" w:line="240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B41CED">
              <w:rPr>
                <w:color w:val="000000" w:themeColor="text1"/>
                <w:sz w:val="28"/>
                <w:szCs w:val="28"/>
              </w:rPr>
              <w:t>-</w:t>
            </w:r>
            <w:r w:rsidRPr="00B41CED">
              <w:rPr>
                <w:rFonts w:ascii="Helvetica" w:hAnsi="Helvetica" w:cs="Helvetica"/>
                <w:color w:val="000000" w:themeColor="text1"/>
                <w:sz w:val="28"/>
                <w:szCs w:val="28"/>
              </w:rPr>
              <w:t xml:space="preserve"> </w:t>
            </w:r>
            <w:r w:rsidRPr="00B41CED">
              <w:rPr>
                <w:color w:val="000000" w:themeColor="text1"/>
                <w:sz w:val="28"/>
                <w:szCs w:val="28"/>
              </w:rPr>
              <w:t>Какие события в истории нашей страны положили начало временам Московского государства?</w:t>
            </w:r>
          </w:p>
          <w:p w:rsidR="00B41CED" w:rsidRDefault="00F15E06" w:rsidP="00B41CED">
            <w:pPr>
              <w:spacing w:after="120" w:line="240" w:lineRule="atLeas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О каких великих людях России вы сег</w:t>
            </w:r>
            <w:r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>дня узнали?</w:t>
            </w:r>
          </w:p>
          <w:p w:rsidR="00B53CF8" w:rsidRPr="00B41CED" w:rsidRDefault="00B53CF8" w:rsidP="00B41CED">
            <w:pPr>
              <w:spacing w:after="120" w:line="240" w:lineRule="atLeas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41CED" w:rsidRPr="00B41CED" w:rsidRDefault="00B41CED" w:rsidP="00B41CED">
            <w:pPr>
              <w:spacing w:after="120" w:line="240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B41CED">
              <w:rPr>
                <w:color w:val="000000" w:themeColor="text1"/>
                <w:sz w:val="28"/>
                <w:szCs w:val="28"/>
              </w:rPr>
              <w:t>-</w:t>
            </w:r>
            <w:r w:rsidR="00F15E0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41CED">
              <w:rPr>
                <w:color w:val="000000" w:themeColor="text1"/>
                <w:sz w:val="28"/>
                <w:szCs w:val="28"/>
              </w:rPr>
              <w:t xml:space="preserve">Кто же окончательно освободил Русь от </w:t>
            </w:r>
            <w:proofErr w:type="spellStart"/>
            <w:proofErr w:type="gramStart"/>
            <w:r w:rsidRPr="00B41CED">
              <w:rPr>
                <w:color w:val="000000" w:themeColor="text1"/>
                <w:sz w:val="28"/>
                <w:szCs w:val="28"/>
              </w:rPr>
              <w:t>татаро-монгол</w:t>
            </w:r>
            <w:proofErr w:type="spellEnd"/>
            <w:proofErr w:type="gramEnd"/>
            <w:r w:rsidRPr="00B41CED">
              <w:rPr>
                <w:color w:val="000000" w:themeColor="text1"/>
                <w:sz w:val="28"/>
                <w:szCs w:val="28"/>
              </w:rPr>
              <w:t>?</w:t>
            </w:r>
          </w:p>
          <w:p w:rsidR="000E127E" w:rsidRPr="001D276D" w:rsidRDefault="000E127E" w:rsidP="000E127E">
            <w:pPr>
              <w:spacing w:before="40" w:after="40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127E" w:rsidRDefault="000E127E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CF8" w:rsidRDefault="00B53CF8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CF8" w:rsidRDefault="00B53CF8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CF8" w:rsidRDefault="00B53CF8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CF8" w:rsidRDefault="00B53CF8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- Куликовская битва, осв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бождение от Золотой О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р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ды.</w:t>
            </w:r>
          </w:p>
          <w:p w:rsidR="00B53CF8" w:rsidRPr="001D276D" w:rsidRDefault="00B53CF8" w:rsidP="00B53CF8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-</w:t>
            </w:r>
            <w:r w:rsidRPr="00B53CF8">
              <w:rPr>
                <w:color w:val="000000"/>
                <w:sz w:val="28"/>
                <w:szCs w:val="28"/>
              </w:rPr>
              <w:t>Андрей Рублёв,  Се</w:t>
            </w:r>
            <w:r w:rsidRPr="00B53CF8">
              <w:rPr>
                <w:color w:val="000000"/>
                <w:sz w:val="28"/>
                <w:szCs w:val="28"/>
              </w:rPr>
              <w:t>р</w:t>
            </w:r>
            <w:r w:rsidRPr="00B53CF8">
              <w:rPr>
                <w:color w:val="000000"/>
                <w:sz w:val="28"/>
                <w:szCs w:val="28"/>
              </w:rPr>
              <w:t>гий  Радонежский,  Дми</w:t>
            </w:r>
            <w:r w:rsidRPr="00B53CF8">
              <w:rPr>
                <w:color w:val="000000"/>
                <w:sz w:val="28"/>
                <w:szCs w:val="28"/>
              </w:rPr>
              <w:t>т</w:t>
            </w:r>
            <w:r w:rsidRPr="00B53CF8">
              <w:rPr>
                <w:color w:val="000000"/>
                <w:sz w:val="28"/>
                <w:szCs w:val="28"/>
              </w:rPr>
              <w:t>рий Иванович,  Иван </w:t>
            </w:r>
            <w:r w:rsidRPr="00B53CF8">
              <w:rPr>
                <w:color w:val="000000"/>
                <w:sz w:val="28"/>
                <w:szCs w:val="28"/>
                <w:lang w:val="en-US"/>
              </w:rPr>
              <w:t>III</w:t>
            </w:r>
          </w:p>
          <w:p w:rsidR="00B53CF8" w:rsidRDefault="00B53CF8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CF8" w:rsidRPr="00B53CF8" w:rsidRDefault="00B53CF8" w:rsidP="000E127E">
            <w:pPr>
              <w:jc w:val="both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- Иван </w:t>
            </w:r>
            <w:r>
              <w:rPr>
                <w:color w:val="000000" w:themeColor="text1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E127E" w:rsidRDefault="000E127E" w:rsidP="000E127E">
            <w:pPr>
              <w:pStyle w:val="a8"/>
              <w:shd w:val="clear" w:color="auto" w:fill="FFFFFF"/>
              <w:spacing w:before="0" w:after="0" w:line="263" w:lineRule="atLeast"/>
              <w:rPr>
                <w:rStyle w:val="aa"/>
                <w:color w:val="000000" w:themeColor="text1"/>
                <w:sz w:val="28"/>
                <w:szCs w:val="28"/>
              </w:rPr>
            </w:pPr>
          </w:p>
          <w:p w:rsidR="000E127E" w:rsidRPr="000E5422" w:rsidRDefault="000E127E" w:rsidP="000E127E">
            <w:pPr>
              <w:pStyle w:val="a8"/>
              <w:shd w:val="clear" w:color="auto" w:fill="FFFFFF"/>
              <w:spacing w:before="0" w:after="0" w:line="263" w:lineRule="atLeast"/>
              <w:rPr>
                <w:rStyle w:val="aa"/>
                <w:color w:val="000000" w:themeColor="text1"/>
                <w:sz w:val="28"/>
                <w:szCs w:val="28"/>
              </w:rPr>
            </w:pPr>
            <w:r w:rsidRPr="000E5422">
              <w:rPr>
                <w:rStyle w:val="aa"/>
                <w:color w:val="000000" w:themeColor="text1"/>
                <w:sz w:val="28"/>
                <w:szCs w:val="28"/>
              </w:rPr>
              <w:t>Регулятивные</w:t>
            </w:r>
            <w:r>
              <w:rPr>
                <w:rStyle w:val="aa"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Style w:val="aa"/>
                <w:b w:val="0"/>
                <w:color w:val="000000" w:themeColor="text1"/>
                <w:sz w:val="28"/>
                <w:szCs w:val="28"/>
              </w:rPr>
              <w:t>п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рогн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о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зируют результаты усво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е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ния изученного материала</w:t>
            </w:r>
          </w:p>
          <w:p w:rsidR="000E127E" w:rsidRPr="000E5422" w:rsidRDefault="000E127E" w:rsidP="000E127E">
            <w:pPr>
              <w:pStyle w:val="a8"/>
              <w:shd w:val="clear" w:color="auto" w:fill="FFFFFF"/>
              <w:spacing w:before="0" w:after="0" w:line="263" w:lineRule="atLeast"/>
              <w:jc w:val="both"/>
              <w:rPr>
                <w:rStyle w:val="aa"/>
                <w:color w:val="000000" w:themeColor="text1"/>
                <w:sz w:val="28"/>
                <w:szCs w:val="28"/>
              </w:rPr>
            </w:pPr>
            <w:proofErr w:type="gramStart"/>
            <w:r w:rsidRPr="000E5422">
              <w:rPr>
                <w:rStyle w:val="aa"/>
                <w:color w:val="000000" w:themeColor="text1"/>
                <w:sz w:val="28"/>
                <w:szCs w:val="28"/>
              </w:rPr>
              <w:t>Личностные</w:t>
            </w:r>
            <w:proofErr w:type="gramEnd"/>
            <w:r>
              <w:rPr>
                <w:rStyle w:val="aa"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Style w:val="aa"/>
                <w:b w:val="0"/>
                <w:color w:val="000000" w:themeColor="text1"/>
                <w:sz w:val="28"/>
                <w:szCs w:val="28"/>
              </w:rPr>
              <w:t>п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онимают значение знаний для ч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е</w:t>
            </w:r>
            <w:r w:rsidRPr="000E5422">
              <w:rPr>
                <w:rStyle w:val="aa"/>
                <w:b w:val="0"/>
                <w:color w:val="000000" w:themeColor="text1"/>
                <w:sz w:val="28"/>
                <w:szCs w:val="28"/>
              </w:rPr>
              <w:t>ловека и принимают его роль.</w:t>
            </w:r>
          </w:p>
          <w:p w:rsidR="000E127E" w:rsidRDefault="000E127E" w:rsidP="000E127E">
            <w:pPr>
              <w:rPr>
                <w:rStyle w:val="aa"/>
                <w:color w:val="000000" w:themeColor="text1"/>
                <w:sz w:val="28"/>
                <w:szCs w:val="28"/>
              </w:rPr>
            </w:pPr>
          </w:p>
        </w:tc>
      </w:tr>
      <w:tr w:rsidR="00B63940" w:rsidRPr="001D276D" w:rsidTr="000E127E">
        <w:trPr>
          <w:trHeight w:val="1193"/>
        </w:trPr>
        <w:tc>
          <w:tcPr>
            <w:tcW w:w="25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940" w:rsidRDefault="00B63940" w:rsidP="000E127E">
            <w:pPr>
              <w:pStyle w:val="a7"/>
              <w:ind w:left="34"/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B63940" w:rsidRDefault="00B63940" w:rsidP="000E127E">
            <w:pPr>
              <w:jc w:val="both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Домашнее зад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>а</w:t>
            </w:r>
            <w:r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ние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940" w:rsidRPr="001D276D" w:rsidRDefault="00F15E06" w:rsidP="000E127E">
            <w:pPr>
              <w:spacing w:before="40" w:after="40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Стр. 48-51, Т. 19-20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940" w:rsidRPr="001D276D" w:rsidRDefault="00B63940" w:rsidP="000E127E">
            <w:pPr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940" w:rsidRPr="001D276D" w:rsidRDefault="00B63940" w:rsidP="000E127E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287491" w:rsidRDefault="00287491"/>
    <w:p w:rsidR="00287491" w:rsidRDefault="00287491"/>
    <w:p w:rsidR="00287491" w:rsidRDefault="00287491" w:rsidP="00287491"/>
    <w:sectPr w:rsidR="00287491" w:rsidSect="00CC1CBF">
      <w:pgSz w:w="16838" w:h="11906" w:orient="landscape"/>
      <w:pgMar w:top="632" w:right="1134" w:bottom="850" w:left="1134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CCD" w:rsidRDefault="00F17CCD" w:rsidP="00CC1CBF">
      <w:r>
        <w:separator/>
      </w:r>
    </w:p>
  </w:endnote>
  <w:endnote w:type="continuationSeparator" w:id="0">
    <w:p w:rsidR="00F17CCD" w:rsidRDefault="00F17CCD" w:rsidP="00CC1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-Italic">
    <w:charset w:val="CC"/>
    <w:family w:val="script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CCD" w:rsidRDefault="00F17CCD" w:rsidP="00CC1CBF">
      <w:r>
        <w:separator/>
      </w:r>
    </w:p>
  </w:footnote>
  <w:footnote w:type="continuationSeparator" w:id="0">
    <w:p w:rsidR="00F17CCD" w:rsidRDefault="00F17CCD" w:rsidP="00CC1C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914DE6"/>
    <w:multiLevelType w:val="hybridMultilevel"/>
    <w:tmpl w:val="0ECAD6C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5D2CA4"/>
    <w:multiLevelType w:val="hybridMultilevel"/>
    <w:tmpl w:val="BF5E20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2D5F5D"/>
    <w:multiLevelType w:val="multilevel"/>
    <w:tmpl w:val="682A7B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E6412"/>
    <w:multiLevelType w:val="hybridMultilevel"/>
    <w:tmpl w:val="BF48E8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C97BBF"/>
    <w:multiLevelType w:val="multilevel"/>
    <w:tmpl w:val="CAF6C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612F9B"/>
    <w:multiLevelType w:val="hybridMultilevel"/>
    <w:tmpl w:val="344257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42D518A"/>
    <w:multiLevelType w:val="hybridMultilevel"/>
    <w:tmpl w:val="C706B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62AAF"/>
    <w:multiLevelType w:val="hybridMultilevel"/>
    <w:tmpl w:val="A0A42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B12C0E"/>
    <w:multiLevelType w:val="hybridMultilevel"/>
    <w:tmpl w:val="B568F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61886"/>
    <w:multiLevelType w:val="multilevel"/>
    <w:tmpl w:val="4CC81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425EBC"/>
    <w:multiLevelType w:val="multilevel"/>
    <w:tmpl w:val="5CEA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37197F"/>
    <w:multiLevelType w:val="hybridMultilevel"/>
    <w:tmpl w:val="C6880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817DD"/>
    <w:multiLevelType w:val="hybridMultilevel"/>
    <w:tmpl w:val="3AFC3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2"/>
  </w:num>
  <w:num w:numId="5">
    <w:abstractNumId w:val="10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5"/>
  </w:num>
  <w:num w:numId="11">
    <w:abstractNumId w:val="4"/>
  </w:num>
  <w:num w:numId="12">
    <w:abstractNumId w:val="7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CBF"/>
    <w:rsid w:val="000B57EA"/>
    <w:rsid w:val="000E127E"/>
    <w:rsid w:val="000E5422"/>
    <w:rsid w:val="001747CE"/>
    <w:rsid w:val="001D1410"/>
    <w:rsid w:val="001E1AD5"/>
    <w:rsid w:val="00211198"/>
    <w:rsid w:val="00287491"/>
    <w:rsid w:val="00340AB4"/>
    <w:rsid w:val="00354B75"/>
    <w:rsid w:val="003A124F"/>
    <w:rsid w:val="004D1509"/>
    <w:rsid w:val="00622CF5"/>
    <w:rsid w:val="00686CD4"/>
    <w:rsid w:val="006B2539"/>
    <w:rsid w:val="006F77B7"/>
    <w:rsid w:val="007211F0"/>
    <w:rsid w:val="00776BE7"/>
    <w:rsid w:val="00897ED0"/>
    <w:rsid w:val="00A277A8"/>
    <w:rsid w:val="00A57DC5"/>
    <w:rsid w:val="00A91594"/>
    <w:rsid w:val="00B41CED"/>
    <w:rsid w:val="00B442F2"/>
    <w:rsid w:val="00B53CF8"/>
    <w:rsid w:val="00B63940"/>
    <w:rsid w:val="00C85681"/>
    <w:rsid w:val="00CB07D1"/>
    <w:rsid w:val="00CC1CBF"/>
    <w:rsid w:val="00D906D4"/>
    <w:rsid w:val="00E868FA"/>
    <w:rsid w:val="00E97A7F"/>
    <w:rsid w:val="00EA2DA8"/>
    <w:rsid w:val="00EA65C8"/>
    <w:rsid w:val="00F15E06"/>
    <w:rsid w:val="00F1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1C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1C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C1C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1C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C1CBF"/>
    <w:pPr>
      <w:ind w:left="720"/>
      <w:contextualSpacing/>
    </w:pPr>
  </w:style>
  <w:style w:type="character" w:customStyle="1" w:styleId="c2">
    <w:name w:val="c2"/>
    <w:basedOn w:val="a0"/>
    <w:rsid w:val="00CC1CBF"/>
  </w:style>
  <w:style w:type="paragraph" w:styleId="a8">
    <w:name w:val="Normal (Web)"/>
    <w:basedOn w:val="a"/>
    <w:unhideWhenUsed/>
    <w:rsid w:val="00C85681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C85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C85681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C85681"/>
  </w:style>
  <w:style w:type="character" w:customStyle="1" w:styleId="apple-converted-space">
    <w:name w:val="apple-converted-space"/>
    <w:basedOn w:val="a0"/>
    <w:rsid w:val="00C85681"/>
  </w:style>
  <w:style w:type="character" w:customStyle="1" w:styleId="c1">
    <w:name w:val="c1"/>
    <w:basedOn w:val="a0"/>
    <w:rsid w:val="00C85681"/>
  </w:style>
  <w:style w:type="character" w:styleId="aa">
    <w:name w:val="Strong"/>
    <w:basedOn w:val="a0"/>
    <w:qFormat/>
    <w:rsid w:val="00C85681"/>
    <w:rPr>
      <w:b/>
      <w:bCs/>
    </w:rPr>
  </w:style>
  <w:style w:type="paragraph" w:customStyle="1" w:styleId="c5">
    <w:name w:val="c5"/>
    <w:basedOn w:val="a"/>
    <w:rsid w:val="00C8568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"/>
    <w:basedOn w:val="a"/>
    <w:link w:val="ac"/>
    <w:rsid w:val="00C85681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C85681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10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dcterms:created xsi:type="dcterms:W3CDTF">2015-03-02T15:42:00Z</dcterms:created>
  <dcterms:modified xsi:type="dcterms:W3CDTF">2015-03-06T19:19:00Z</dcterms:modified>
</cp:coreProperties>
</file>